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954A" w14:textId="4A56616F" w:rsidR="008E08C1" w:rsidRPr="007105B3" w:rsidRDefault="008E08C1" w:rsidP="006B0A32">
      <w:pPr>
        <w:pStyle w:val="Heading1"/>
        <w:rPr>
          <w:sz w:val="44"/>
          <w:szCs w:val="44"/>
        </w:rPr>
      </w:pPr>
      <w:r w:rsidRPr="007105B3">
        <w:rPr>
          <w:rStyle w:val="Heading1Char"/>
          <w:sz w:val="44"/>
          <w:szCs w:val="44"/>
        </w:rPr>
        <w:t>APPLICATION</w:t>
      </w:r>
      <w:r w:rsidRPr="007105B3">
        <w:rPr>
          <w:sz w:val="44"/>
          <w:szCs w:val="44"/>
        </w:rPr>
        <w:t xml:space="preserve"> FORM</w:t>
      </w:r>
    </w:p>
    <w:p w14:paraId="6E86D4D6" w14:textId="77777777" w:rsidR="008E08C1" w:rsidRPr="008E08C1" w:rsidRDefault="008E08C1">
      <w:pPr>
        <w:rPr>
          <w:rFonts w:cs="Arial"/>
        </w:rPr>
      </w:pPr>
    </w:p>
    <w:p w14:paraId="0514209B" w14:textId="54EFA9D7" w:rsidR="008E08C1" w:rsidRPr="00276DAF" w:rsidRDefault="00A14A48" w:rsidP="00276DAF">
      <w:pPr>
        <w:pStyle w:val="ListParagraph"/>
        <w:numPr>
          <w:ilvl w:val="0"/>
          <w:numId w:val="20"/>
        </w:numPr>
        <w:rPr>
          <w:rFonts w:cs="Arial"/>
          <w:b/>
          <w:bCs/>
          <w:sz w:val="28"/>
          <w:szCs w:val="28"/>
        </w:rPr>
      </w:pPr>
      <w:r w:rsidRPr="00276DAF">
        <w:rPr>
          <w:rFonts w:cs="Arial"/>
          <w:b/>
          <w:bCs/>
          <w:sz w:val="28"/>
          <w:szCs w:val="28"/>
        </w:rPr>
        <w:t xml:space="preserve">Senior </w:t>
      </w:r>
      <w:r w:rsidR="000468C4" w:rsidRPr="00276DAF">
        <w:rPr>
          <w:rFonts w:cs="Arial"/>
          <w:b/>
          <w:bCs/>
          <w:sz w:val="28"/>
          <w:szCs w:val="28"/>
        </w:rPr>
        <w:t xml:space="preserve">Communications </w:t>
      </w:r>
      <w:r w:rsidR="00922E46" w:rsidRPr="00276DAF">
        <w:rPr>
          <w:rFonts w:cs="Arial"/>
          <w:b/>
          <w:bCs/>
          <w:sz w:val="28"/>
          <w:szCs w:val="28"/>
        </w:rPr>
        <w:t>&amp; Public Affairs Officer</w:t>
      </w:r>
    </w:p>
    <w:p w14:paraId="1F4E51B6" w14:textId="25F11696" w:rsidR="00BD7709" w:rsidRPr="00276DAF" w:rsidRDefault="00AB4B2F" w:rsidP="00276DAF">
      <w:pPr>
        <w:pStyle w:val="ListParagraph"/>
        <w:numPr>
          <w:ilvl w:val="0"/>
          <w:numId w:val="20"/>
        </w:numPr>
        <w:rPr>
          <w:rFonts w:cs="Arial"/>
          <w:b/>
          <w:bCs/>
          <w:sz w:val="28"/>
          <w:szCs w:val="28"/>
        </w:rPr>
      </w:pPr>
      <w:r w:rsidRPr="00276DAF">
        <w:rPr>
          <w:rFonts w:cs="Arial"/>
          <w:b/>
          <w:bCs/>
          <w:sz w:val="28"/>
          <w:szCs w:val="28"/>
        </w:rPr>
        <w:t>5</w:t>
      </w:r>
      <w:r w:rsidR="00863E20" w:rsidRPr="00276DAF">
        <w:rPr>
          <w:rFonts w:cs="Arial"/>
          <w:b/>
          <w:bCs/>
          <w:sz w:val="28"/>
          <w:szCs w:val="28"/>
        </w:rPr>
        <w:t xml:space="preserve"> days</w:t>
      </w:r>
      <w:r w:rsidR="00145118" w:rsidRPr="00276DAF">
        <w:rPr>
          <w:rFonts w:cs="Arial"/>
          <w:b/>
          <w:bCs/>
          <w:sz w:val="28"/>
          <w:szCs w:val="28"/>
        </w:rPr>
        <w:t xml:space="preserve"> </w:t>
      </w:r>
      <w:r w:rsidR="00863E20" w:rsidRPr="00276DAF">
        <w:rPr>
          <w:rFonts w:cs="Arial"/>
          <w:b/>
          <w:bCs/>
          <w:sz w:val="28"/>
          <w:szCs w:val="28"/>
        </w:rPr>
        <w:t>(</w:t>
      </w:r>
      <w:r w:rsidRPr="00276DAF">
        <w:rPr>
          <w:rFonts w:cs="Arial"/>
          <w:b/>
          <w:bCs/>
          <w:sz w:val="28"/>
          <w:szCs w:val="28"/>
        </w:rPr>
        <w:t>35</w:t>
      </w:r>
      <w:r w:rsidR="00BD7709" w:rsidRPr="00276DAF">
        <w:rPr>
          <w:rFonts w:cs="Arial"/>
          <w:b/>
          <w:bCs/>
          <w:sz w:val="28"/>
          <w:szCs w:val="28"/>
        </w:rPr>
        <w:t xml:space="preserve"> hours</w:t>
      </w:r>
      <w:r w:rsidR="00863E20" w:rsidRPr="00276DAF">
        <w:rPr>
          <w:rFonts w:cs="Arial"/>
          <w:b/>
          <w:bCs/>
          <w:sz w:val="28"/>
          <w:szCs w:val="28"/>
        </w:rPr>
        <w:t>)</w:t>
      </w:r>
      <w:r w:rsidR="00BD7709" w:rsidRPr="00276DAF">
        <w:rPr>
          <w:rFonts w:cs="Arial"/>
          <w:b/>
          <w:bCs/>
          <w:sz w:val="28"/>
          <w:szCs w:val="28"/>
        </w:rPr>
        <w:t xml:space="preserve"> per week</w:t>
      </w:r>
      <w:r w:rsidR="008E08C1" w:rsidRPr="00276DAF">
        <w:rPr>
          <w:rFonts w:cs="Arial"/>
          <w:b/>
          <w:bCs/>
          <w:sz w:val="28"/>
          <w:szCs w:val="28"/>
        </w:rPr>
        <w:t xml:space="preserve"> (</w:t>
      </w:r>
      <w:r w:rsidR="0047347D" w:rsidRPr="00276DAF">
        <w:rPr>
          <w:rFonts w:cs="Arial"/>
          <w:b/>
          <w:bCs/>
          <w:sz w:val="28"/>
          <w:szCs w:val="28"/>
        </w:rPr>
        <w:t>full</w:t>
      </w:r>
      <w:r w:rsidR="00CB0D40" w:rsidRPr="00276DAF">
        <w:rPr>
          <w:rFonts w:cs="Arial"/>
          <w:b/>
          <w:bCs/>
          <w:sz w:val="28"/>
          <w:szCs w:val="28"/>
        </w:rPr>
        <w:t>-time)</w:t>
      </w:r>
      <w:r w:rsidR="0047347D" w:rsidRPr="00276DAF">
        <w:rPr>
          <w:rFonts w:cs="Arial"/>
          <w:b/>
          <w:bCs/>
          <w:sz w:val="28"/>
          <w:szCs w:val="28"/>
        </w:rPr>
        <w:t>, Monday to Friday</w:t>
      </w:r>
      <w:r w:rsidR="0028079C">
        <w:rPr>
          <w:rFonts w:cs="Arial"/>
          <w:b/>
          <w:bCs/>
          <w:sz w:val="28"/>
          <w:szCs w:val="28"/>
        </w:rPr>
        <w:t xml:space="preserve"> (option of 0.8 FTE)</w:t>
      </w:r>
    </w:p>
    <w:p w14:paraId="70338072" w14:textId="108EE54D" w:rsidR="008E08C1" w:rsidRPr="00276DAF" w:rsidRDefault="0047347D" w:rsidP="00276DAF">
      <w:pPr>
        <w:pStyle w:val="ListParagraph"/>
        <w:numPr>
          <w:ilvl w:val="0"/>
          <w:numId w:val="20"/>
        </w:numPr>
        <w:rPr>
          <w:rFonts w:cs="Arial"/>
          <w:b/>
          <w:bCs/>
          <w:sz w:val="28"/>
          <w:szCs w:val="28"/>
        </w:rPr>
      </w:pPr>
      <w:r w:rsidRPr="00276DAF">
        <w:rPr>
          <w:rFonts w:cs="Arial"/>
          <w:b/>
          <w:bCs/>
          <w:sz w:val="28"/>
          <w:szCs w:val="28"/>
        </w:rPr>
        <w:t>18</w:t>
      </w:r>
      <w:r w:rsidR="00276DAF" w:rsidRPr="00276DAF">
        <w:rPr>
          <w:rFonts w:cs="Arial"/>
          <w:b/>
          <w:bCs/>
          <w:sz w:val="28"/>
          <w:szCs w:val="28"/>
        </w:rPr>
        <w:t>-</w:t>
      </w:r>
      <w:r w:rsidR="008E08C1" w:rsidRPr="00276DAF">
        <w:rPr>
          <w:rFonts w:cs="Arial"/>
          <w:b/>
          <w:bCs/>
          <w:sz w:val="28"/>
          <w:szCs w:val="28"/>
        </w:rPr>
        <w:t>month</w:t>
      </w:r>
      <w:r w:rsidR="00276DAF" w:rsidRPr="00276DAF">
        <w:rPr>
          <w:rFonts w:cs="Arial"/>
          <w:b/>
          <w:bCs/>
          <w:sz w:val="28"/>
          <w:szCs w:val="28"/>
        </w:rPr>
        <w:t xml:space="preserve"> fixed</w:t>
      </w:r>
      <w:r w:rsidR="002309E8">
        <w:rPr>
          <w:rFonts w:cs="Arial"/>
          <w:b/>
          <w:bCs/>
          <w:sz w:val="28"/>
          <w:szCs w:val="28"/>
        </w:rPr>
        <w:t>-term</w:t>
      </w:r>
      <w:r w:rsidR="00276DAF" w:rsidRPr="00276DAF">
        <w:rPr>
          <w:rFonts w:cs="Arial"/>
          <w:b/>
          <w:bCs/>
          <w:sz w:val="28"/>
          <w:szCs w:val="28"/>
        </w:rPr>
        <w:t xml:space="preserve"> </w:t>
      </w:r>
      <w:r w:rsidR="008E08C1" w:rsidRPr="00276DAF">
        <w:rPr>
          <w:rFonts w:cs="Arial"/>
          <w:b/>
          <w:bCs/>
          <w:sz w:val="28"/>
          <w:szCs w:val="28"/>
        </w:rPr>
        <w:t>contract</w:t>
      </w:r>
      <w:r w:rsidR="00276DAF" w:rsidRPr="00276DAF">
        <w:rPr>
          <w:rFonts w:cs="Arial"/>
          <w:b/>
          <w:bCs/>
          <w:sz w:val="28"/>
          <w:szCs w:val="28"/>
        </w:rPr>
        <w:t xml:space="preserve"> init</w:t>
      </w:r>
      <w:r w:rsidR="00E703A2">
        <w:rPr>
          <w:rFonts w:cs="Arial"/>
          <w:b/>
          <w:bCs/>
          <w:sz w:val="28"/>
          <w:szCs w:val="28"/>
        </w:rPr>
        <w:t>i</w:t>
      </w:r>
      <w:r w:rsidR="00276DAF" w:rsidRPr="00276DAF">
        <w:rPr>
          <w:rFonts w:cs="Arial"/>
          <w:b/>
          <w:bCs/>
          <w:sz w:val="28"/>
          <w:szCs w:val="28"/>
        </w:rPr>
        <w:t>ally</w:t>
      </w:r>
      <w:r w:rsidR="001D3078">
        <w:rPr>
          <w:rFonts w:cs="Arial"/>
          <w:b/>
          <w:bCs/>
          <w:sz w:val="28"/>
          <w:szCs w:val="28"/>
        </w:rPr>
        <w:t xml:space="preserve">, with </w:t>
      </w:r>
      <w:r w:rsidR="00276DAF" w:rsidRPr="00276DAF">
        <w:rPr>
          <w:rFonts w:cs="Arial"/>
          <w:b/>
          <w:bCs/>
          <w:sz w:val="28"/>
          <w:szCs w:val="28"/>
        </w:rPr>
        <w:t>6-month probationary period</w:t>
      </w:r>
    </w:p>
    <w:p w14:paraId="02D380B7" w14:textId="77777777" w:rsidR="008E08C1" w:rsidRPr="007C5CD6" w:rsidRDefault="008E08C1">
      <w:pPr>
        <w:rPr>
          <w:rFonts w:cs="Arial"/>
          <w:b/>
          <w:bCs/>
          <w:szCs w:val="24"/>
        </w:rPr>
      </w:pPr>
    </w:p>
    <w:p w14:paraId="06FDA428" w14:textId="0C95EB3C" w:rsidR="008E08C1" w:rsidRPr="008A15B3" w:rsidRDefault="0092380D">
      <w:pPr>
        <w:rPr>
          <w:rFonts w:cs="Poppins"/>
          <w:b/>
          <w:bCs/>
          <w:sz w:val="36"/>
          <w:szCs w:val="36"/>
        </w:rPr>
      </w:pPr>
      <w:r w:rsidRPr="008A15B3">
        <w:rPr>
          <w:rFonts w:cs="Poppins"/>
          <w:b/>
          <w:bCs/>
          <w:sz w:val="36"/>
          <w:szCs w:val="36"/>
        </w:rPr>
        <w:t xml:space="preserve">Instructions </w:t>
      </w:r>
    </w:p>
    <w:p w14:paraId="4B8F446F" w14:textId="77777777" w:rsidR="008E08C1" w:rsidRPr="003C0F08" w:rsidRDefault="008E08C1">
      <w:pPr>
        <w:rPr>
          <w:rFonts w:cs="Arial"/>
        </w:rPr>
      </w:pPr>
    </w:p>
    <w:p w14:paraId="5241461B" w14:textId="77777777" w:rsidR="008E08C1" w:rsidRDefault="008E08C1" w:rsidP="00276792">
      <w:pPr>
        <w:numPr>
          <w:ilvl w:val="0"/>
          <w:numId w:val="1"/>
        </w:numPr>
        <w:spacing w:after="220"/>
        <w:ind w:left="357" w:hanging="357"/>
        <w:rPr>
          <w:rFonts w:cs="Arial"/>
        </w:rPr>
      </w:pPr>
      <w:r w:rsidRPr="003C0F08">
        <w:rPr>
          <w:rFonts w:cs="Arial"/>
        </w:rPr>
        <w:t xml:space="preserve">Please complete this application </w:t>
      </w:r>
      <w:r>
        <w:rPr>
          <w:rFonts w:cs="Arial"/>
        </w:rPr>
        <w:t xml:space="preserve">form </w:t>
      </w:r>
      <w:r w:rsidRPr="003C0F08">
        <w:rPr>
          <w:rFonts w:cs="Arial"/>
        </w:rPr>
        <w:t>using a computer.</w:t>
      </w:r>
    </w:p>
    <w:p w14:paraId="2D2B6B07" w14:textId="188690E7" w:rsidR="008E08C1" w:rsidRDefault="008E08C1" w:rsidP="00276792">
      <w:pPr>
        <w:numPr>
          <w:ilvl w:val="0"/>
          <w:numId w:val="1"/>
        </w:numPr>
        <w:spacing w:after="220"/>
        <w:ind w:left="357" w:hanging="357"/>
        <w:rPr>
          <w:rFonts w:cs="Arial"/>
        </w:rPr>
      </w:pPr>
      <w:r w:rsidRPr="003C0F08">
        <w:rPr>
          <w:rFonts w:cs="Arial"/>
        </w:rPr>
        <w:t xml:space="preserve">Please read </w:t>
      </w:r>
      <w:r w:rsidR="005B102F">
        <w:rPr>
          <w:rFonts w:cs="Arial"/>
        </w:rPr>
        <w:t xml:space="preserve">the </w:t>
      </w:r>
      <w:r w:rsidR="001C34AA">
        <w:rPr>
          <w:rFonts w:cs="Arial"/>
        </w:rPr>
        <w:t xml:space="preserve">accompanying </w:t>
      </w:r>
      <w:r w:rsidR="005B102F">
        <w:rPr>
          <w:rFonts w:cs="Arial"/>
        </w:rPr>
        <w:t>application pack</w:t>
      </w:r>
      <w:r w:rsidRPr="003C0F08">
        <w:rPr>
          <w:rFonts w:cs="Arial"/>
        </w:rPr>
        <w:t xml:space="preserve"> carefully, and ensure you fully answer all the questions on this form.</w:t>
      </w:r>
    </w:p>
    <w:p w14:paraId="75B5B0A0" w14:textId="646598A8" w:rsidR="008E08C1" w:rsidRDefault="008E08C1" w:rsidP="00276792">
      <w:pPr>
        <w:numPr>
          <w:ilvl w:val="0"/>
          <w:numId w:val="1"/>
        </w:numPr>
        <w:spacing w:after="220"/>
        <w:ind w:left="357" w:hanging="357"/>
        <w:rPr>
          <w:rFonts w:cs="Arial"/>
        </w:rPr>
      </w:pPr>
      <w:r>
        <w:rPr>
          <w:rFonts w:cs="Arial"/>
        </w:rPr>
        <w:t xml:space="preserve">There are </w:t>
      </w:r>
      <w:r w:rsidR="00947E0A">
        <w:rPr>
          <w:rFonts w:cs="Arial"/>
        </w:rPr>
        <w:t>9</w:t>
      </w:r>
      <w:r>
        <w:rPr>
          <w:rFonts w:cs="Arial"/>
        </w:rPr>
        <w:t xml:space="preserve"> sections on </w:t>
      </w:r>
      <w:r w:rsidR="0080751F">
        <w:rPr>
          <w:rFonts w:cs="Arial"/>
        </w:rPr>
        <w:t>this</w:t>
      </w:r>
      <w:r>
        <w:rPr>
          <w:rFonts w:cs="Arial"/>
        </w:rPr>
        <w:t xml:space="preserve"> form</w:t>
      </w:r>
      <w:r w:rsidR="0080751F">
        <w:rPr>
          <w:rFonts w:cs="Arial"/>
        </w:rPr>
        <w:t>,</w:t>
      </w:r>
      <w:r>
        <w:rPr>
          <w:rFonts w:cs="Arial"/>
        </w:rPr>
        <w:t xml:space="preserve"> and you must complete all </w:t>
      </w:r>
      <w:r w:rsidR="001D3078">
        <w:rPr>
          <w:rFonts w:cs="Arial"/>
        </w:rPr>
        <w:t xml:space="preserve">9 </w:t>
      </w:r>
      <w:r>
        <w:rPr>
          <w:rFonts w:cs="Arial"/>
        </w:rPr>
        <w:t>sections (unless they are marked ‘Optional’).</w:t>
      </w:r>
      <w:r w:rsidRPr="003C0F08">
        <w:rPr>
          <w:rFonts w:cs="Arial"/>
        </w:rPr>
        <w:t xml:space="preserve"> Incomplete applications will not be considered. </w:t>
      </w:r>
    </w:p>
    <w:p w14:paraId="63832536" w14:textId="40859E86" w:rsidR="009865AF" w:rsidRPr="003C0F08" w:rsidRDefault="009865AF" w:rsidP="00276792">
      <w:pPr>
        <w:numPr>
          <w:ilvl w:val="0"/>
          <w:numId w:val="1"/>
        </w:numPr>
        <w:spacing w:after="220"/>
        <w:ind w:left="357" w:hanging="357"/>
        <w:rPr>
          <w:rFonts w:cs="Arial"/>
        </w:rPr>
      </w:pPr>
      <w:r>
        <w:rPr>
          <w:rFonts w:cs="Arial"/>
        </w:rPr>
        <w:t xml:space="preserve">Uncompleted, this application </w:t>
      </w:r>
      <w:r w:rsidR="00BF33ED">
        <w:rPr>
          <w:rFonts w:cs="Arial"/>
        </w:rPr>
        <w:t xml:space="preserve">is </w:t>
      </w:r>
      <w:r w:rsidR="0037344F">
        <w:rPr>
          <w:rFonts w:cs="Arial"/>
        </w:rPr>
        <w:t>13</w:t>
      </w:r>
      <w:r w:rsidR="00BF33ED">
        <w:rPr>
          <w:rFonts w:cs="Arial"/>
        </w:rPr>
        <w:t xml:space="preserve"> pages long.  Your completed application may be longer than </w:t>
      </w:r>
      <w:r w:rsidR="0037344F">
        <w:rPr>
          <w:rFonts w:cs="Arial"/>
        </w:rPr>
        <w:t>13</w:t>
      </w:r>
      <w:r w:rsidR="00B950D6">
        <w:rPr>
          <w:rFonts w:cs="Arial"/>
        </w:rPr>
        <w:t xml:space="preserve"> pages,</w:t>
      </w:r>
      <w:r w:rsidR="00BF33ED">
        <w:rPr>
          <w:rFonts w:cs="Arial"/>
        </w:rPr>
        <w:t xml:space="preserve"> but please note the page limits </w:t>
      </w:r>
      <w:r w:rsidR="007A3E9B">
        <w:rPr>
          <w:rFonts w:cs="Arial"/>
        </w:rPr>
        <w:t>for</w:t>
      </w:r>
      <w:r w:rsidR="00BF33ED">
        <w:rPr>
          <w:rFonts w:cs="Arial"/>
        </w:rPr>
        <w:t xml:space="preserve"> Sections 3 and 4</w:t>
      </w:r>
      <w:r w:rsidR="00B950D6">
        <w:rPr>
          <w:rFonts w:cs="Arial"/>
        </w:rPr>
        <w:t xml:space="preserve"> of the form</w:t>
      </w:r>
      <w:r w:rsidR="00BF33ED">
        <w:rPr>
          <w:rFonts w:cs="Arial"/>
        </w:rPr>
        <w:t>.</w:t>
      </w:r>
    </w:p>
    <w:p w14:paraId="5645D618" w14:textId="24D08BD0" w:rsidR="008E08C1" w:rsidRPr="003C0F08" w:rsidRDefault="00FA455F" w:rsidP="00276792">
      <w:pPr>
        <w:numPr>
          <w:ilvl w:val="0"/>
          <w:numId w:val="1"/>
        </w:numPr>
        <w:spacing w:after="220"/>
        <w:ind w:left="357" w:hanging="357"/>
        <w:rPr>
          <w:rFonts w:cs="Arial"/>
        </w:rPr>
      </w:pPr>
      <w:r>
        <w:rPr>
          <w:rFonts w:cs="Arial"/>
        </w:rPr>
        <w:t>Pag</w:t>
      </w:r>
      <w:r w:rsidR="00B6430B">
        <w:rPr>
          <w:rFonts w:cs="Arial"/>
        </w:rPr>
        <w:t xml:space="preserve">e </w:t>
      </w:r>
      <w:r>
        <w:rPr>
          <w:rFonts w:cs="Arial"/>
        </w:rPr>
        <w:t>2 of this application form</w:t>
      </w:r>
      <w:r w:rsidR="00EE3F14">
        <w:rPr>
          <w:rFonts w:cs="Arial"/>
        </w:rPr>
        <w:t>,</w:t>
      </w:r>
      <w:r w:rsidR="008E08C1" w:rsidRPr="003C0F08">
        <w:rPr>
          <w:rFonts w:cs="Arial"/>
        </w:rPr>
        <w:t xml:space="preserve"> with identifying information</w:t>
      </w:r>
      <w:r w:rsidR="00EE3F14">
        <w:rPr>
          <w:rFonts w:cs="Arial"/>
        </w:rPr>
        <w:t>,</w:t>
      </w:r>
      <w:r w:rsidR="008E08C1" w:rsidRPr="003C0F08">
        <w:rPr>
          <w:rFonts w:cs="Arial"/>
        </w:rPr>
        <w:t xml:space="preserve"> will be removed before application forms are passed to those shortlisting applicants. </w:t>
      </w:r>
      <w:r w:rsidR="008E08C1">
        <w:rPr>
          <w:rFonts w:cs="Arial"/>
        </w:rPr>
        <w:t>We</w:t>
      </w:r>
      <w:r w:rsidR="008E08C1" w:rsidRPr="003C0F08">
        <w:rPr>
          <w:rFonts w:cs="Arial"/>
        </w:rPr>
        <w:t xml:space="preserve"> </w:t>
      </w:r>
      <w:r w:rsidR="008E08C1">
        <w:rPr>
          <w:rFonts w:cs="Arial"/>
        </w:rPr>
        <w:t>t</w:t>
      </w:r>
      <w:r w:rsidR="008E08C1" w:rsidRPr="003C0F08">
        <w:rPr>
          <w:rFonts w:cs="Arial"/>
        </w:rPr>
        <w:t xml:space="preserve">herefore </w:t>
      </w:r>
      <w:r w:rsidR="008E08C1">
        <w:rPr>
          <w:rFonts w:cs="Arial"/>
        </w:rPr>
        <w:t xml:space="preserve">prefer that you </w:t>
      </w:r>
      <w:r w:rsidR="008E08C1" w:rsidRPr="003C0F08">
        <w:rPr>
          <w:rFonts w:cs="Arial"/>
        </w:rPr>
        <w:t xml:space="preserve">submit your application as a </w:t>
      </w:r>
      <w:r w:rsidR="00433AFB">
        <w:rPr>
          <w:rFonts w:cs="Arial"/>
          <w:b/>
          <w:bCs/>
        </w:rPr>
        <w:t>Word</w:t>
      </w:r>
      <w:r w:rsidR="008E08C1" w:rsidRPr="00D21B42">
        <w:rPr>
          <w:rFonts w:cs="Arial"/>
          <w:b/>
          <w:bCs/>
        </w:rPr>
        <w:t xml:space="preserve"> </w:t>
      </w:r>
      <w:r w:rsidR="008E08C1" w:rsidRPr="00433AFB">
        <w:rPr>
          <w:rFonts w:cs="Arial"/>
        </w:rPr>
        <w:t>document</w:t>
      </w:r>
      <w:r w:rsidR="008E08C1" w:rsidRPr="003C0F08">
        <w:rPr>
          <w:rFonts w:cs="Arial"/>
        </w:rPr>
        <w:t xml:space="preserve"> (</w:t>
      </w:r>
      <w:r w:rsidR="009D66FB">
        <w:rPr>
          <w:rFonts w:cs="Arial"/>
        </w:rPr>
        <w:t>rather</w:t>
      </w:r>
      <w:r w:rsidR="008E08C1" w:rsidRPr="003C0F08">
        <w:rPr>
          <w:rFonts w:cs="Arial"/>
        </w:rPr>
        <w:t xml:space="preserve"> </w:t>
      </w:r>
      <w:r w:rsidR="009D66FB">
        <w:rPr>
          <w:rFonts w:cs="Arial"/>
        </w:rPr>
        <w:t>than in</w:t>
      </w:r>
      <w:r w:rsidR="008E08C1" w:rsidRPr="003C0F08">
        <w:rPr>
          <w:rFonts w:cs="Arial"/>
        </w:rPr>
        <w:t xml:space="preserve"> PDF).</w:t>
      </w:r>
    </w:p>
    <w:p w14:paraId="388069FC" w14:textId="73AD65CA" w:rsidR="005839A7" w:rsidRDefault="008E08C1" w:rsidP="00276792">
      <w:pPr>
        <w:numPr>
          <w:ilvl w:val="0"/>
          <w:numId w:val="1"/>
        </w:numPr>
        <w:spacing w:after="220"/>
        <w:ind w:left="357" w:hanging="357"/>
        <w:rPr>
          <w:rFonts w:cs="Arial"/>
        </w:rPr>
      </w:pPr>
      <w:r w:rsidRPr="003C0F08">
        <w:rPr>
          <w:rFonts w:cs="Arial"/>
        </w:rPr>
        <w:t>Completed application</w:t>
      </w:r>
      <w:r>
        <w:rPr>
          <w:rFonts w:cs="Arial"/>
        </w:rPr>
        <w:t xml:space="preserve"> form</w:t>
      </w:r>
      <w:r w:rsidRPr="003C0F08">
        <w:rPr>
          <w:rFonts w:cs="Arial"/>
        </w:rPr>
        <w:t xml:space="preserve">s must be received by </w:t>
      </w:r>
      <w:r w:rsidR="00064BB2">
        <w:rPr>
          <w:rFonts w:cs="Arial"/>
          <w:b/>
          <w:bCs/>
        </w:rPr>
        <w:t>10am</w:t>
      </w:r>
      <w:r w:rsidRPr="003C0F08">
        <w:rPr>
          <w:rFonts w:cs="Arial"/>
          <w:b/>
          <w:bCs/>
        </w:rPr>
        <w:t xml:space="preserve"> on</w:t>
      </w:r>
      <w:r w:rsidR="00CB0D40">
        <w:rPr>
          <w:rFonts w:cs="Arial"/>
          <w:b/>
          <w:bCs/>
        </w:rPr>
        <w:t xml:space="preserve"> </w:t>
      </w:r>
      <w:r w:rsidR="00E703A2">
        <w:rPr>
          <w:rFonts w:cs="Arial"/>
          <w:b/>
          <w:bCs/>
        </w:rPr>
        <w:t>Wednesday 11</w:t>
      </w:r>
      <w:r w:rsidR="00E703A2" w:rsidRPr="00E703A2">
        <w:rPr>
          <w:rFonts w:cs="Arial"/>
          <w:b/>
          <w:bCs/>
          <w:vertAlign w:val="superscript"/>
        </w:rPr>
        <w:t>th</w:t>
      </w:r>
      <w:r w:rsidR="00E703A2">
        <w:rPr>
          <w:rFonts w:cs="Arial"/>
          <w:b/>
          <w:bCs/>
        </w:rPr>
        <w:t xml:space="preserve"> March</w:t>
      </w:r>
      <w:r w:rsidR="0043693C">
        <w:rPr>
          <w:rFonts w:cs="Arial"/>
          <w:b/>
          <w:bCs/>
        </w:rPr>
        <w:t xml:space="preserve"> 20</w:t>
      </w:r>
      <w:r w:rsidR="00E703A2">
        <w:rPr>
          <w:rFonts w:cs="Arial"/>
          <w:b/>
          <w:bCs/>
        </w:rPr>
        <w:t>26</w:t>
      </w:r>
      <w:r w:rsidRPr="003C0F08">
        <w:rPr>
          <w:rFonts w:cs="Arial"/>
          <w:b/>
          <w:bCs/>
        </w:rPr>
        <w:t>.</w:t>
      </w:r>
      <w:r w:rsidRPr="003C0F08">
        <w:rPr>
          <w:rFonts w:cs="Arial"/>
        </w:rPr>
        <w:t xml:space="preserve"> </w:t>
      </w:r>
      <w:r>
        <w:rPr>
          <w:rFonts w:cs="Arial"/>
          <w:b/>
          <w:bCs/>
        </w:rPr>
        <w:t xml:space="preserve"> We regret that l</w:t>
      </w:r>
      <w:r w:rsidRPr="003C0F08">
        <w:rPr>
          <w:rFonts w:cs="Arial"/>
          <w:b/>
        </w:rPr>
        <w:t xml:space="preserve">ate applications </w:t>
      </w:r>
      <w:r>
        <w:rPr>
          <w:rFonts w:cs="Arial"/>
          <w:b/>
        </w:rPr>
        <w:t>can</w:t>
      </w:r>
      <w:r w:rsidRPr="003C0F08">
        <w:rPr>
          <w:rFonts w:cs="Arial"/>
          <w:b/>
        </w:rPr>
        <w:t>not be considered.</w:t>
      </w:r>
    </w:p>
    <w:p w14:paraId="2BA24263" w14:textId="7E56961A" w:rsidR="008E08C1" w:rsidRPr="005839A7" w:rsidRDefault="008E08C1" w:rsidP="00276792">
      <w:pPr>
        <w:numPr>
          <w:ilvl w:val="0"/>
          <w:numId w:val="1"/>
        </w:numPr>
        <w:spacing w:after="220"/>
        <w:ind w:left="357" w:hanging="357"/>
        <w:rPr>
          <w:rStyle w:val="Hyperlink"/>
          <w:rFonts w:cs="Arial"/>
          <w:color w:val="auto"/>
          <w:u w:val="none"/>
        </w:rPr>
      </w:pPr>
      <w:r w:rsidRPr="003C0F08">
        <w:rPr>
          <w:rFonts w:cs="Arial"/>
        </w:rPr>
        <w:t>Applications should be emailed to</w:t>
      </w:r>
      <w:r w:rsidR="005839A7">
        <w:rPr>
          <w:rFonts w:cs="Arial"/>
        </w:rPr>
        <w:t xml:space="preserve"> </w:t>
      </w:r>
      <w:hyperlink r:id="rId7" w:history="1">
        <w:r w:rsidR="005839A7" w:rsidRPr="00075388">
          <w:rPr>
            <w:rStyle w:val="Hyperlink"/>
            <w:rFonts w:cs="Arial"/>
          </w:rPr>
          <w:t>vacancy@bihr.org.uk</w:t>
        </w:r>
      </w:hyperlink>
    </w:p>
    <w:p w14:paraId="0AD993DA" w14:textId="77777777" w:rsidR="008E08C1" w:rsidRPr="003C0F08" w:rsidRDefault="008E08C1">
      <w:pPr>
        <w:ind w:left="360"/>
        <w:rPr>
          <w:rFonts w:cs="Arial"/>
        </w:rPr>
      </w:pPr>
    </w:p>
    <w:p w14:paraId="5809DB66" w14:textId="77777777" w:rsidR="008E08C1" w:rsidRPr="003C0F08" w:rsidRDefault="008E08C1">
      <w:pPr>
        <w:pBdr>
          <w:top w:val="single" w:sz="4" w:space="1" w:color="auto"/>
        </w:pBdr>
        <w:rPr>
          <w:rFonts w:cs="Arial"/>
        </w:rPr>
      </w:pPr>
    </w:p>
    <w:p w14:paraId="5AAF88E4" w14:textId="77777777" w:rsidR="00F71C99" w:rsidRDefault="00F71C99">
      <w:pPr>
        <w:spacing w:after="160" w:line="259" w:lineRule="auto"/>
        <w:rPr>
          <w:rFonts w:eastAsia="Times New Roman" w:cs="Poppins"/>
          <w:b/>
          <w:bCs/>
          <w:sz w:val="36"/>
          <w:szCs w:val="36"/>
        </w:rPr>
      </w:pPr>
      <w:r>
        <w:br w:type="page"/>
      </w:r>
    </w:p>
    <w:p w14:paraId="0D32C3A8" w14:textId="375EFB7F" w:rsidR="008E08C1" w:rsidRPr="00F71C99" w:rsidRDefault="00C318E3" w:rsidP="00F71C99">
      <w:pPr>
        <w:pStyle w:val="Heading2"/>
      </w:pPr>
      <w:r w:rsidRPr="00F71C99">
        <w:lastRenderedPageBreak/>
        <w:t>Your details</w:t>
      </w:r>
    </w:p>
    <w:p w14:paraId="6F88B136" w14:textId="77777777" w:rsidR="008E08C1" w:rsidRPr="00E46F8D" w:rsidRDefault="008E08C1">
      <w:pPr>
        <w:rPr>
          <w:rFonts w:cs="Arial"/>
          <w:szCs w:val="24"/>
        </w:rPr>
      </w:pPr>
    </w:p>
    <w:p w14:paraId="6A0352C2" w14:textId="7844134A" w:rsidR="008E08C1" w:rsidRPr="00C858BA" w:rsidRDefault="008E08C1">
      <w:pPr>
        <w:rPr>
          <w:rFonts w:cs="Arial"/>
          <w:b/>
          <w:snapToGrid w:val="0"/>
          <w:lang w:val="en-US"/>
        </w:rPr>
      </w:pPr>
      <w:r w:rsidRPr="00C858BA">
        <w:rPr>
          <w:rFonts w:cs="Arial"/>
          <w:b/>
          <w:snapToGrid w:val="0"/>
          <w:lang w:val="en-US"/>
        </w:rPr>
        <w:t>Last name:</w:t>
      </w:r>
    </w:p>
    <w:p w14:paraId="1C8ADD48" w14:textId="77777777" w:rsidR="008E08C1" w:rsidRDefault="008E08C1">
      <w:pPr>
        <w:rPr>
          <w:rFonts w:cs="Arial"/>
          <w:b/>
          <w:snapToGrid w:val="0"/>
          <w:lang w:val="en-US"/>
        </w:rPr>
      </w:pPr>
    </w:p>
    <w:p w14:paraId="1657CFDA" w14:textId="77777777" w:rsidR="008E08C1" w:rsidRPr="00C858BA" w:rsidRDefault="008E08C1">
      <w:pPr>
        <w:rPr>
          <w:rFonts w:cs="Arial"/>
          <w:b/>
          <w:snapToGrid w:val="0"/>
          <w:lang w:val="en-US"/>
        </w:rPr>
      </w:pPr>
      <w:r w:rsidRPr="00C858BA">
        <w:rPr>
          <w:rFonts w:cs="Arial"/>
          <w:b/>
          <w:snapToGrid w:val="0"/>
          <w:lang w:val="en-US"/>
        </w:rPr>
        <w:t>First Name:</w:t>
      </w:r>
    </w:p>
    <w:p w14:paraId="41CD969E" w14:textId="77777777" w:rsidR="008E08C1" w:rsidRPr="00C858BA" w:rsidRDefault="008E08C1">
      <w:pPr>
        <w:rPr>
          <w:rFonts w:cs="Arial"/>
          <w:b/>
          <w:snapToGrid w:val="0"/>
          <w:lang w:val="en-US"/>
        </w:rPr>
      </w:pPr>
    </w:p>
    <w:p w14:paraId="0717FCA0" w14:textId="77777777" w:rsidR="008E08C1" w:rsidRPr="00C858BA" w:rsidRDefault="008E08C1">
      <w:pPr>
        <w:rPr>
          <w:rFonts w:cs="Arial"/>
          <w:snapToGrid w:val="0"/>
          <w:lang w:val="en-US"/>
        </w:rPr>
      </w:pPr>
      <w:r w:rsidRPr="00C858BA">
        <w:rPr>
          <w:rFonts w:cs="Arial"/>
          <w:b/>
          <w:snapToGrid w:val="0"/>
          <w:lang w:val="en-US"/>
        </w:rPr>
        <w:t>Address:</w:t>
      </w:r>
    </w:p>
    <w:p w14:paraId="3E4335B4" w14:textId="77777777" w:rsidR="008E08C1" w:rsidRPr="00C858BA" w:rsidRDefault="008E08C1">
      <w:pPr>
        <w:rPr>
          <w:rFonts w:cs="Arial"/>
          <w:b/>
          <w:snapToGrid w:val="0"/>
          <w:lang w:val="en-US"/>
        </w:rPr>
      </w:pPr>
    </w:p>
    <w:p w14:paraId="33702158" w14:textId="25202C14" w:rsidR="008E08C1" w:rsidRPr="00C858BA" w:rsidRDefault="008E08C1">
      <w:pPr>
        <w:rPr>
          <w:rFonts w:cs="Arial"/>
          <w:b/>
          <w:snapToGrid w:val="0"/>
          <w:lang w:val="en-US"/>
        </w:rPr>
      </w:pPr>
      <w:r w:rsidRPr="00C858BA">
        <w:rPr>
          <w:rFonts w:cs="Arial"/>
          <w:b/>
          <w:snapToGrid w:val="0"/>
          <w:lang w:val="en-US"/>
        </w:rPr>
        <w:t xml:space="preserve">Telephone: </w:t>
      </w:r>
    </w:p>
    <w:p w14:paraId="6FBBF679" w14:textId="77777777" w:rsidR="008E08C1" w:rsidRPr="00C858BA" w:rsidRDefault="008E08C1">
      <w:pPr>
        <w:rPr>
          <w:rFonts w:cs="Arial"/>
          <w:b/>
          <w:snapToGrid w:val="0"/>
          <w:lang w:val="en-US"/>
        </w:rPr>
      </w:pPr>
    </w:p>
    <w:p w14:paraId="18EB6111" w14:textId="77777777" w:rsidR="008E08C1" w:rsidRPr="00C858BA" w:rsidRDefault="008E08C1">
      <w:pPr>
        <w:rPr>
          <w:rFonts w:cs="Arial"/>
          <w:b/>
          <w:snapToGrid w:val="0"/>
          <w:lang w:val="en-US"/>
        </w:rPr>
      </w:pPr>
      <w:r w:rsidRPr="00C858BA">
        <w:rPr>
          <w:rFonts w:cs="Arial"/>
          <w:b/>
          <w:snapToGrid w:val="0"/>
          <w:lang w:val="en-US"/>
        </w:rPr>
        <w:t>Email:</w:t>
      </w:r>
    </w:p>
    <w:p w14:paraId="18F78C3D" w14:textId="77777777" w:rsidR="008E08C1" w:rsidRPr="00C858BA" w:rsidRDefault="008E08C1">
      <w:pPr>
        <w:tabs>
          <w:tab w:val="left" w:pos="6960"/>
          <w:tab w:val="left" w:pos="8655"/>
          <w:tab w:val="right" w:pos="9027"/>
        </w:tabs>
        <w:rPr>
          <w:rFonts w:cs="Arial"/>
          <w:b/>
          <w:snapToGrid w:val="0"/>
          <w:lang w:val="en-US"/>
        </w:rPr>
      </w:pPr>
    </w:p>
    <w:p w14:paraId="6BCBC970" w14:textId="4AA14B46" w:rsidR="008E08C1" w:rsidRPr="00C858BA" w:rsidRDefault="008E08C1">
      <w:pPr>
        <w:tabs>
          <w:tab w:val="left" w:pos="6960"/>
          <w:tab w:val="left" w:pos="8655"/>
          <w:tab w:val="right" w:pos="9027"/>
        </w:tabs>
        <w:rPr>
          <w:rFonts w:cs="Arial"/>
          <w:b/>
          <w:snapToGrid w:val="0"/>
          <w:lang w:val="en-US"/>
        </w:rPr>
      </w:pPr>
      <w:r w:rsidRPr="00C858BA">
        <w:rPr>
          <w:rFonts w:cs="Arial"/>
          <w:b/>
          <w:snapToGrid w:val="0"/>
          <w:lang w:val="en-US"/>
        </w:rPr>
        <w:t xml:space="preserve">How did you </w:t>
      </w:r>
      <w:r w:rsidR="0028079C">
        <w:rPr>
          <w:rFonts w:cs="Arial"/>
          <w:b/>
          <w:snapToGrid w:val="0"/>
          <w:lang w:val="en-US"/>
        </w:rPr>
        <w:t xml:space="preserve">find out </w:t>
      </w:r>
      <w:r w:rsidRPr="00C858BA">
        <w:rPr>
          <w:rFonts w:cs="Arial"/>
          <w:b/>
          <w:snapToGrid w:val="0"/>
          <w:lang w:val="en-US"/>
        </w:rPr>
        <w:t>about this vacancy?</w:t>
      </w:r>
    </w:p>
    <w:p w14:paraId="03FBC042" w14:textId="77777777" w:rsidR="008E08C1" w:rsidRPr="00C858BA" w:rsidRDefault="008E08C1">
      <w:pPr>
        <w:tabs>
          <w:tab w:val="left" w:pos="6960"/>
          <w:tab w:val="left" w:pos="8655"/>
          <w:tab w:val="right" w:pos="9027"/>
        </w:tabs>
        <w:rPr>
          <w:rFonts w:cs="Arial"/>
          <w:b/>
          <w:snapToGrid w:val="0"/>
          <w:szCs w:val="24"/>
          <w:lang w:val="en-US"/>
        </w:rPr>
      </w:pPr>
    </w:p>
    <w:p w14:paraId="6C0B4D1C" w14:textId="176E1F05" w:rsidR="008E08C1" w:rsidRPr="00405EA5" w:rsidRDefault="00C318E3" w:rsidP="00F71C99">
      <w:pPr>
        <w:pStyle w:val="Heading2"/>
      </w:pPr>
      <w:r w:rsidRPr="00405EA5">
        <w:t>Disabled applicants</w:t>
      </w:r>
      <w:r>
        <w:t xml:space="preserve"> (optional)</w:t>
      </w:r>
    </w:p>
    <w:p w14:paraId="089A20AA" w14:textId="77777777" w:rsidR="008E08C1" w:rsidRPr="003C0F08" w:rsidRDefault="008E08C1">
      <w:pPr>
        <w:rPr>
          <w:rFonts w:cs="Arial"/>
        </w:rPr>
      </w:pPr>
    </w:p>
    <w:p w14:paraId="1BE3C60B" w14:textId="2468EC5B" w:rsidR="008E08C1" w:rsidRPr="003C0F08" w:rsidRDefault="008E08C1">
      <w:pPr>
        <w:rPr>
          <w:rFonts w:cs="Arial"/>
        </w:rPr>
      </w:pPr>
      <w:r w:rsidRPr="003C0F08">
        <w:rPr>
          <w:rFonts w:cs="Arial"/>
        </w:rPr>
        <w:t>BIHR operates a Guaranteed Interview Scheme for disabled applicants who meet the minimum criteria for the role</w:t>
      </w:r>
      <w:r>
        <w:rPr>
          <w:rFonts w:cs="Arial"/>
        </w:rPr>
        <w:t xml:space="preserve"> (defined</w:t>
      </w:r>
      <w:r w:rsidRPr="003C0F08">
        <w:rPr>
          <w:rFonts w:cs="Arial"/>
        </w:rPr>
        <w:t xml:space="preserve"> as </w:t>
      </w:r>
      <w:r w:rsidR="00D35062">
        <w:rPr>
          <w:rFonts w:cs="Arial"/>
        </w:rPr>
        <w:t xml:space="preserve">fully </w:t>
      </w:r>
      <w:r>
        <w:rPr>
          <w:rFonts w:cs="Arial"/>
        </w:rPr>
        <w:t xml:space="preserve">meeting </w:t>
      </w:r>
      <w:r w:rsidRPr="003C0F08">
        <w:rPr>
          <w:rFonts w:cs="Arial"/>
        </w:rPr>
        <w:t xml:space="preserve">70% of </w:t>
      </w:r>
      <w:r w:rsidR="00A45A02">
        <w:rPr>
          <w:rFonts w:cs="Arial"/>
        </w:rPr>
        <w:t xml:space="preserve">the </w:t>
      </w:r>
      <w:r w:rsidRPr="003C0F08">
        <w:rPr>
          <w:rFonts w:cs="Arial"/>
        </w:rPr>
        <w:t xml:space="preserve">essential criteria </w:t>
      </w:r>
      <w:r>
        <w:rPr>
          <w:rFonts w:cs="Arial"/>
        </w:rPr>
        <w:t xml:space="preserve">in </w:t>
      </w:r>
      <w:r w:rsidRPr="003C0F08">
        <w:rPr>
          <w:rFonts w:cs="Arial"/>
        </w:rPr>
        <w:t>the person specification</w:t>
      </w:r>
      <w:r>
        <w:rPr>
          <w:rFonts w:cs="Arial"/>
        </w:rPr>
        <w:t>)</w:t>
      </w:r>
      <w:r w:rsidRPr="003C0F08">
        <w:rPr>
          <w:rFonts w:cs="Arial"/>
        </w:rPr>
        <w:t xml:space="preserve">. For further information about this policy please email </w:t>
      </w:r>
      <w:hyperlink r:id="rId8" w:history="1">
        <w:r w:rsidRPr="003C0F08">
          <w:rPr>
            <w:rStyle w:val="Hyperlink"/>
            <w:rFonts w:cs="Arial"/>
          </w:rPr>
          <w:t>vacancy@bihr.org.uk</w:t>
        </w:r>
      </w:hyperlink>
      <w:r w:rsidRPr="003C0F08">
        <w:rPr>
          <w:rFonts w:cs="Arial"/>
        </w:rPr>
        <w:t>.</w:t>
      </w:r>
    </w:p>
    <w:p w14:paraId="0C3154E3" w14:textId="77777777" w:rsidR="008E08C1" w:rsidRPr="003C0F08" w:rsidRDefault="008E08C1">
      <w:pPr>
        <w:rPr>
          <w:rFonts w:cs="Arial"/>
        </w:rPr>
      </w:pPr>
    </w:p>
    <w:p w14:paraId="18061F89" w14:textId="6EF66D1B" w:rsidR="00DC11AC" w:rsidRPr="0028079C" w:rsidRDefault="008E08C1">
      <w:pPr>
        <w:rPr>
          <w:rFonts w:cs="Arial"/>
          <w:b/>
          <w:bCs/>
        </w:rPr>
      </w:pPr>
      <w:r w:rsidRPr="0028079C">
        <w:rPr>
          <w:rFonts w:cs="Arial"/>
          <w:b/>
          <w:bCs/>
        </w:rPr>
        <w:t xml:space="preserve">Please check </w:t>
      </w:r>
      <w:r w:rsidR="00DC11AC" w:rsidRPr="0028079C">
        <w:rPr>
          <w:rFonts w:cs="Arial"/>
          <w:b/>
          <w:bCs/>
        </w:rPr>
        <w:t>the box</w:t>
      </w:r>
      <w:r w:rsidRPr="0028079C">
        <w:rPr>
          <w:rFonts w:cs="Arial"/>
          <w:b/>
          <w:bCs/>
        </w:rPr>
        <w:t xml:space="preserve"> b</w:t>
      </w:r>
      <w:r w:rsidR="00DC11AC" w:rsidRPr="0028079C">
        <w:rPr>
          <w:rFonts w:cs="Arial"/>
          <w:b/>
          <w:bCs/>
        </w:rPr>
        <w:t>elow</w:t>
      </w:r>
      <w:r w:rsidRPr="0028079C">
        <w:rPr>
          <w:rFonts w:cs="Arial"/>
          <w:b/>
          <w:bCs/>
        </w:rPr>
        <w:t xml:space="preserve"> to be considered under the Guaranteed Interview Scheme:</w:t>
      </w:r>
    </w:p>
    <w:p w14:paraId="69D52EF3" w14:textId="77777777" w:rsidR="00DC11AC" w:rsidRPr="0028079C" w:rsidRDefault="00DC11AC">
      <w:pPr>
        <w:rPr>
          <w:rFonts w:cs="Arial"/>
          <w:b/>
          <w:bCs/>
        </w:rPr>
      </w:pPr>
    </w:p>
    <w:p w14:paraId="5B92477A" w14:textId="3CBEF5E5" w:rsidR="008E08C1" w:rsidRPr="0028079C" w:rsidRDefault="005A0AF6">
      <w:pPr>
        <w:rPr>
          <w:rFonts w:cs="Arial"/>
          <w:b/>
          <w:bCs/>
        </w:rPr>
      </w:pPr>
      <w:sdt>
        <w:sdtPr>
          <w:rPr>
            <w:rFonts w:cs="Arial"/>
            <w:b/>
            <w:bCs/>
          </w:rPr>
          <w:id w:val="1973253003"/>
          <w14:checkbox>
            <w14:checked w14:val="0"/>
            <w14:checkedState w14:val="2612" w14:font="MS Gothic"/>
            <w14:uncheckedState w14:val="2610" w14:font="MS Gothic"/>
          </w14:checkbox>
        </w:sdtPr>
        <w:sdtEndPr/>
        <w:sdtContent>
          <w:r w:rsidR="00006118" w:rsidRPr="0028079C">
            <w:rPr>
              <w:rFonts w:ascii="MS Gothic" w:eastAsia="MS Gothic" w:hAnsi="MS Gothic" w:cs="Arial" w:hint="eastAsia"/>
              <w:b/>
              <w:bCs/>
            </w:rPr>
            <w:t>☐</w:t>
          </w:r>
        </w:sdtContent>
      </w:sdt>
    </w:p>
    <w:p w14:paraId="15CD0A4F" w14:textId="77777777" w:rsidR="008E08C1" w:rsidRPr="003C0F08" w:rsidRDefault="008E08C1">
      <w:pPr>
        <w:rPr>
          <w:rFonts w:cs="Arial"/>
        </w:rPr>
      </w:pPr>
    </w:p>
    <w:p w14:paraId="3C213F56" w14:textId="2C74BDA9" w:rsidR="006C7A03" w:rsidRDefault="008E08C1" w:rsidP="00810F06">
      <w:pPr>
        <w:rPr>
          <w:rFonts w:cs="Arial"/>
        </w:rPr>
      </w:pPr>
      <w:r w:rsidRPr="003C0F08">
        <w:rPr>
          <w:rFonts w:cs="Arial"/>
        </w:rPr>
        <w:t xml:space="preserve">All candidates invited to interview, irrespective of whether they would like to be considered </w:t>
      </w:r>
      <w:r>
        <w:rPr>
          <w:rFonts w:cs="Arial"/>
        </w:rPr>
        <w:t>under</w:t>
      </w:r>
      <w:r w:rsidRPr="003C0F08">
        <w:rPr>
          <w:rFonts w:cs="Arial"/>
        </w:rPr>
        <w:t xml:space="preserve"> the Guaranteed Interview Scheme, will be asked </w:t>
      </w:r>
      <w:r w:rsidR="00932EEB">
        <w:rPr>
          <w:rFonts w:cs="Arial"/>
        </w:rPr>
        <w:t>whether</w:t>
      </w:r>
      <w:r w:rsidRPr="003C0F08">
        <w:rPr>
          <w:rFonts w:cs="Arial"/>
        </w:rPr>
        <w:t xml:space="preserve"> </w:t>
      </w:r>
      <w:r w:rsidR="00932EEB">
        <w:rPr>
          <w:rFonts w:cs="Arial"/>
        </w:rPr>
        <w:t xml:space="preserve">any </w:t>
      </w:r>
      <w:r w:rsidRPr="003C0F08">
        <w:rPr>
          <w:rFonts w:cs="Arial"/>
        </w:rPr>
        <w:t>reasonable adjustment</w:t>
      </w:r>
      <w:r w:rsidR="004427AB">
        <w:rPr>
          <w:rFonts w:cs="Arial"/>
        </w:rPr>
        <w:t>s</w:t>
      </w:r>
      <w:r w:rsidR="00932EEB">
        <w:rPr>
          <w:rFonts w:cs="Arial"/>
        </w:rPr>
        <w:t xml:space="preserve"> will be needed at interview (or during other aspects of the selection process)</w:t>
      </w:r>
      <w:r w:rsidR="00FD3518">
        <w:rPr>
          <w:rFonts w:cs="Arial"/>
        </w:rPr>
        <w:t>.</w:t>
      </w:r>
    </w:p>
    <w:p w14:paraId="3F8B9987" w14:textId="77777777" w:rsidR="00FD3518" w:rsidRDefault="00FD3518" w:rsidP="00810F06">
      <w:pPr>
        <w:rPr>
          <w:rFonts w:cs="Arial"/>
        </w:rPr>
      </w:pPr>
    </w:p>
    <w:p w14:paraId="7B3F4ED2" w14:textId="77777777" w:rsidR="00FD3518" w:rsidRDefault="00FD3518">
      <w:pPr>
        <w:spacing w:after="160" w:line="259" w:lineRule="auto"/>
        <w:rPr>
          <w:rFonts w:eastAsia="Times New Roman" w:cs="Poppins"/>
          <w:b/>
          <w:bCs/>
          <w:sz w:val="36"/>
          <w:szCs w:val="36"/>
        </w:rPr>
      </w:pPr>
      <w:r>
        <w:br w:type="page"/>
      </w:r>
    </w:p>
    <w:p w14:paraId="0E67EE89" w14:textId="639DCC77" w:rsidR="008E08C1" w:rsidRPr="005E2C7C" w:rsidRDefault="00C318E3" w:rsidP="00F71C99">
      <w:pPr>
        <w:pStyle w:val="Heading2"/>
      </w:pPr>
      <w:r w:rsidRPr="005E2C7C">
        <w:lastRenderedPageBreak/>
        <w:t>Employment history</w:t>
      </w:r>
    </w:p>
    <w:p w14:paraId="4436C46D" w14:textId="77777777" w:rsidR="008E08C1" w:rsidRDefault="008E08C1">
      <w:pPr>
        <w:rPr>
          <w:rFonts w:cs="Arial"/>
          <w:szCs w:val="24"/>
        </w:rPr>
      </w:pPr>
    </w:p>
    <w:p w14:paraId="041A6E75" w14:textId="794B6D33" w:rsidR="008E08C1" w:rsidRDefault="00C318E3">
      <w:pPr>
        <w:pStyle w:val="Heading4"/>
      </w:pPr>
      <w:r>
        <w:t>Total number of years/months in employment</w:t>
      </w:r>
    </w:p>
    <w:p w14:paraId="050C1E5A" w14:textId="77777777" w:rsidR="008E08C1" w:rsidRDefault="008E08C1">
      <w:pPr>
        <w:rPr>
          <w:rFonts w:cs="Arial"/>
        </w:rPr>
      </w:pPr>
    </w:p>
    <w:p w14:paraId="3CF51DBD" w14:textId="77777777" w:rsidR="008E08C1" w:rsidRDefault="008E08C1">
      <w:pPr>
        <w:rPr>
          <w:rFonts w:cs="Arial"/>
        </w:rPr>
      </w:pPr>
      <w:r>
        <w:rPr>
          <w:rFonts w:cs="Arial"/>
        </w:rPr>
        <w:t>Please state below the t</w:t>
      </w:r>
      <w:r w:rsidRPr="003C0F08">
        <w:rPr>
          <w:rFonts w:cs="Arial"/>
        </w:rPr>
        <w:t>otal no of</w:t>
      </w:r>
      <w:r>
        <w:rPr>
          <w:rFonts w:cs="Arial"/>
        </w:rPr>
        <w:t xml:space="preserve"> </w:t>
      </w:r>
      <w:r w:rsidRPr="003C0F08">
        <w:rPr>
          <w:rFonts w:cs="Arial"/>
        </w:rPr>
        <w:t>years</w:t>
      </w:r>
      <w:r>
        <w:rPr>
          <w:rFonts w:cs="Arial"/>
        </w:rPr>
        <w:t>/months you have been</w:t>
      </w:r>
      <w:r w:rsidRPr="003C0F08">
        <w:rPr>
          <w:rFonts w:cs="Arial"/>
        </w:rPr>
        <w:t xml:space="preserve"> in employment:</w:t>
      </w:r>
    </w:p>
    <w:p w14:paraId="7CC24171" w14:textId="77777777" w:rsidR="007E60FF" w:rsidRDefault="007E60FF" w:rsidP="007E60FF">
      <w:pPr>
        <w:rPr>
          <w:rFonts w:cs="Arial"/>
          <w:szCs w:val="24"/>
        </w:rPr>
      </w:pPr>
    </w:p>
    <w:tbl>
      <w:tblPr>
        <w:tblStyle w:val="TableGrid"/>
        <w:tblW w:w="0" w:type="auto"/>
        <w:tblLook w:val="04A0" w:firstRow="1" w:lastRow="0" w:firstColumn="1" w:lastColumn="0" w:noHBand="0" w:noVBand="1"/>
      </w:tblPr>
      <w:tblGrid>
        <w:gridCol w:w="4508"/>
        <w:gridCol w:w="4508"/>
      </w:tblGrid>
      <w:tr w:rsidR="007E60FF" w14:paraId="405D748A" w14:textId="77777777">
        <w:tc>
          <w:tcPr>
            <w:tcW w:w="4508" w:type="dxa"/>
          </w:tcPr>
          <w:p w14:paraId="7C13F70B" w14:textId="326B8AAC" w:rsidR="007E60FF" w:rsidRDefault="007E60FF">
            <w:pPr>
              <w:rPr>
                <w:rFonts w:cs="Arial"/>
                <w:szCs w:val="24"/>
              </w:rPr>
            </w:pPr>
            <w:r>
              <w:rPr>
                <w:rFonts w:cs="Arial"/>
                <w:szCs w:val="24"/>
              </w:rPr>
              <w:t>Years:</w:t>
            </w:r>
          </w:p>
        </w:tc>
        <w:tc>
          <w:tcPr>
            <w:tcW w:w="4508" w:type="dxa"/>
          </w:tcPr>
          <w:p w14:paraId="4355745A" w14:textId="2AFDF86E" w:rsidR="007E60FF" w:rsidRDefault="007E60FF">
            <w:pPr>
              <w:rPr>
                <w:rFonts w:cs="Arial"/>
                <w:szCs w:val="24"/>
              </w:rPr>
            </w:pPr>
            <w:r>
              <w:rPr>
                <w:rFonts w:cs="Arial"/>
                <w:szCs w:val="24"/>
              </w:rPr>
              <w:t>Months:</w:t>
            </w:r>
          </w:p>
        </w:tc>
      </w:tr>
    </w:tbl>
    <w:p w14:paraId="23A8AEF1" w14:textId="77777777" w:rsidR="008E08C1" w:rsidRPr="003C0F08" w:rsidRDefault="008E08C1">
      <w:pPr>
        <w:rPr>
          <w:rFonts w:cs="Arial"/>
        </w:rPr>
      </w:pPr>
    </w:p>
    <w:p w14:paraId="194C14E4" w14:textId="3035BB42" w:rsidR="008E08C1" w:rsidRDefault="00C318E3">
      <w:pPr>
        <w:pStyle w:val="Heading4"/>
      </w:pPr>
      <w:r>
        <w:t>Details of previous employment history</w:t>
      </w:r>
    </w:p>
    <w:p w14:paraId="16CA314B" w14:textId="77777777" w:rsidR="008E08C1" w:rsidRDefault="008E08C1">
      <w:pPr>
        <w:rPr>
          <w:rFonts w:cs="Arial"/>
        </w:rPr>
      </w:pPr>
    </w:p>
    <w:p w14:paraId="65D1C224" w14:textId="3C950991" w:rsidR="008E08C1" w:rsidRPr="003C0F08" w:rsidRDefault="008E08C1">
      <w:pPr>
        <w:rPr>
          <w:rFonts w:cs="Arial"/>
        </w:rPr>
      </w:pPr>
      <w:r>
        <w:rPr>
          <w:rFonts w:cs="Arial"/>
        </w:rPr>
        <w:t>Please also</w:t>
      </w:r>
      <w:r w:rsidRPr="003C0F08">
        <w:rPr>
          <w:rFonts w:cs="Arial"/>
        </w:rPr>
        <w:t xml:space="preserve"> provide </w:t>
      </w:r>
      <w:r>
        <w:rPr>
          <w:rFonts w:cs="Arial"/>
        </w:rPr>
        <w:t xml:space="preserve">details of </w:t>
      </w:r>
      <w:r w:rsidRPr="003C0F08">
        <w:rPr>
          <w:rFonts w:cs="Arial"/>
        </w:rPr>
        <w:t>previous employment history</w:t>
      </w:r>
      <w:r>
        <w:rPr>
          <w:rFonts w:cs="Arial"/>
        </w:rPr>
        <w:t xml:space="preserve"> in the table below</w:t>
      </w:r>
      <w:r w:rsidRPr="003C0F08">
        <w:rPr>
          <w:rFonts w:cs="Arial"/>
        </w:rPr>
        <w:t xml:space="preserve">. Start with </w:t>
      </w:r>
      <w:r w:rsidRPr="003C0F08">
        <w:rPr>
          <w:rFonts w:cs="Arial"/>
          <w:b/>
          <w:bCs/>
        </w:rPr>
        <w:t xml:space="preserve">your current or most recent </w:t>
      </w:r>
      <w:proofErr w:type="gramStart"/>
      <w:r>
        <w:rPr>
          <w:rFonts w:cs="Arial"/>
          <w:b/>
          <w:bCs/>
        </w:rPr>
        <w:t>employment</w:t>
      </w:r>
      <w:r w:rsidR="00210C7B">
        <w:rPr>
          <w:rFonts w:cs="Arial"/>
          <w:b/>
          <w:bCs/>
        </w:rPr>
        <w:t>,</w:t>
      </w:r>
      <w:r w:rsidR="00210C7B">
        <w:rPr>
          <w:rFonts w:cs="Arial"/>
        </w:rPr>
        <w:t xml:space="preserve"> </w:t>
      </w:r>
      <w:r w:rsidRPr="003C0F08">
        <w:rPr>
          <w:rFonts w:cs="Arial"/>
        </w:rPr>
        <w:t>and</w:t>
      </w:r>
      <w:proofErr w:type="gramEnd"/>
      <w:r w:rsidRPr="003C0F08">
        <w:rPr>
          <w:rFonts w:cs="Arial"/>
        </w:rPr>
        <w:t xml:space="preserve"> </w:t>
      </w:r>
      <w:r>
        <w:rPr>
          <w:rFonts w:cs="Arial"/>
        </w:rPr>
        <w:t>complete</w:t>
      </w:r>
      <w:r w:rsidRPr="003C0F08">
        <w:rPr>
          <w:rFonts w:cs="Arial"/>
        </w:rPr>
        <w:t xml:space="preserve"> </w:t>
      </w:r>
      <w:r>
        <w:rPr>
          <w:rFonts w:cs="Arial"/>
        </w:rPr>
        <w:t xml:space="preserve">the </w:t>
      </w:r>
      <w:r w:rsidRPr="003C0F08">
        <w:rPr>
          <w:rFonts w:cs="Arial"/>
        </w:rPr>
        <w:t xml:space="preserve">information </w:t>
      </w:r>
      <w:r>
        <w:rPr>
          <w:rFonts w:cs="Arial"/>
        </w:rPr>
        <w:t xml:space="preserve">in the table </w:t>
      </w:r>
      <w:r w:rsidRPr="003C0F08">
        <w:rPr>
          <w:rFonts w:cs="Arial"/>
        </w:rPr>
        <w:t>for each employer.</w:t>
      </w:r>
      <w:r>
        <w:rPr>
          <w:rFonts w:cs="Arial"/>
        </w:rPr>
        <w:t xml:space="preserve"> </w:t>
      </w:r>
      <w:r w:rsidRPr="003C0F08">
        <w:rPr>
          <w:rFonts w:cs="Arial"/>
        </w:rPr>
        <w:t xml:space="preserve">If you have undertaken any </w:t>
      </w:r>
      <w:r w:rsidRPr="003C0F08">
        <w:rPr>
          <w:rFonts w:cs="Arial"/>
          <w:b/>
          <w:bCs/>
        </w:rPr>
        <w:t>voluntary work</w:t>
      </w:r>
      <w:r w:rsidRPr="003C0F08">
        <w:rPr>
          <w:rFonts w:cs="Arial"/>
        </w:rPr>
        <w:t xml:space="preserve">, you may also give details of this </w:t>
      </w:r>
      <w:r>
        <w:rPr>
          <w:rFonts w:cs="Arial"/>
        </w:rPr>
        <w:t xml:space="preserve">in the table </w:t>
      </w:r>
      <w:r w:rsidRPr="003C0F08">
        <w:rPr>
          <w:rFonts w:cs="Arial"/>
        </w:rPr>
        <w:t>below, writing ‘Unpaid’ in the Pay Column</w:t>
      </w:r>
      <w:r>
        <w:rPr>
          <w:rFonts w:cs="Arial"/>
        </w:rPr>
        <w:t>.</w:t>
      </w:r>
    </w:p>
    <w:p w14:paraId="3B11CC40" w14:textId="7B2803BD" w:rsidR="008E08C1" w:rsidRPr="003C0F08" w:rsidRDefault="008E08C1"/>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363"/>
        <w:gridCol w:w="3303"/>
        <w:gridCol w:w="1329"/>
        <w:gridCol w:w="1927"/>
      </w:tblGrid>
      <w:tr w:rsidR="00704350" w:rsidRPr="003C0F08" w14:paraId="61CA9ECB" w14:textId="77777777" w:rsidTr="00DF362B">
        <w:trPr>
          <w:jc w:val="center"/>
        </w:trPr>
        <w:tc>
          <w:tcPr>
            <w:tcW w:w="2287" w:type="dxa"/>
          </w:tcPr>
          <w:p w14:paraId="34D57FAE" w14:textId="77777777" w:rsidR="008E08C1" w:rsidRPr="007D0DBA" w:rsidRDefault="008E08C1" w:rsidP="00EF4E9C">
            <w:pPr>
              <w:tabs>
                <w:tab w:val="left" w:pos="720"/>
              </w:tabs>
              <w:jc w:val="center"/>
              <w:rPr>
                <w:rFonts w:cs="Arial"/>
                <w:b/>
                <w:bCs/>
              </w:rPr>
            </w:pPr>
            <w:bookmarkStart w:id="0" w:name="_Hlk95837068"/>
            <w:r w:rsidRPr="007D0DBA">
              <w:rPr>
                <w:rFonts w:cs="Arial"/>
                <w:b/>
                <w:bCs/>
              </w:rPr>
              <w:t>Name/location of organisation</w:t>
            </w:r>
          </w:p>
        </w:tc>
        <w:tc>
          <w:tcPr>
            <w:tcW w:w="1343" w:type="dxa"/>
          </w:tcPr>
          <w:p w14:paraId="7D8FF42C" w14:textId="77777777" w:rsidR="008E08C1" w:rsidRPr="007D0DBA" w:rsidRDefault="008E08C1" w:rsidP="00EF4E9C">
            <w:pPr>
              <w:tabs>
                <w:tab w:val="left" w:pos="720"/>
              </w:tabs>
              <w:jc w:val="center"/>
              <w:rPr>
                <w:rFonts w:cs="Arial"/>
                <w:b/>
                <w:bCs/>
              </w:rPr>
            </w:pPr>
            <w:r w:rsidRPr="007D0DBA">
              <w:rPr>
                <w:rFonts w:cs="Arial"/>
                <w:b/>
                <w:bCs/>
              </w:rPr>
              <w:t>Dates employed</w:t>
            </w:r>
          </w:p>
          <w:p w14:paraId="16974482" w14:textId="492464EB" w:rsidR="008E08C1" w:rsidRPr="007D0DBA" w:rsidRDefault="008E08C1" w:rsidP="00EF4E9C">
            <w:pPr>
              <w:tabs>
                <w:tab w:val="left" w:pos="720"/>
              </w:tabs>
              <w:jc w:val="center"/>
              <w:rPr>
                <w:rFonts w:cs="Arial"/>
                <w:b/>
                <w:bCs/>
              </w:rPr>
            </w:pPr>
            <w:r w:rsidRPr="007D0DBA">
              <w:rPr>
                <w:rFonts w:cs="Arial"/>
                <w:b/>
                <w:bCs/>
              </w:rPr>
              <w:t>(MM/YY –</w:t>
            </w:r>
          </w:p>
          <w:p w14:paraId="442BE0E7" w14:textId="77777777" w:rsidR="008E08C1" w:rsidRPr="007D0DBA" w:rsidRDefault="008E08C1" w:rsidP="00EF4E9C">
            <w:pPr>
              <w:tabs>
                <w:tab w:val="left" w:pos="720"/>
              </w:tabs>
              <w:jc w:val="center"/>
              <w:rPr>
                <w:rFonts w:cs="Arial"/>
              </w:rPr>
            </w:pPr>
            <w:r w:rsidRPr="007D0DBA">
              <w:rPr>
                <w:rFonts w:cs="Arial"/>
                <w:b/>
                <w:bCs/>
              </w:rPr>
              <w:t>MM/YY)</w:t>
            </w:r>
          </w:p>
        </w:tc>
        <w:tc>
          <w:tcPr>
            <w:tcW w:w="3311" w:type="dxa"/>
          </w:tcPr>
          <w:p w14:paraId="625FE82A" w14:textId="176ACBFF" w:rsidR="008E08C1" w:rsidRPr="007D0DBA" w:rsidRDefault="00270C5D" w:rsidP="00EF4E9C">
            <w:pPr>
              <w:tabs>
                <w:tab w:val="left" w:pos="720"/>
              </w:tabs>
              <w:jc w:val="center"/>
              <w:rPr>
                <w:rFonts w:cs="Arial"/>
                <w:b/>
                <w:bCs/>
              </w:rPr>
            </w:pPr>
            <w:r>
              <w:rPr>
                <w:rFonts w:cs="Arial"/>
                <w:b/>
                <w:bCs/>
              </w:rPr>
              <w:t>Title of role</w:t>
            </w:r>
            <w:r w:rsidR="008E08C1" w:rsidRPr="007D0DBA">
              <w:rPr>
                <w:rFonts w:cs="Arial"/>
                <w:b/>
                <w:bCs/>
              </w:rPr>
              <w:t xml:space="preserve"> and summary of main responsibilities</w:t>
            </w:r>
          </w:p>
        </w:tc>
        <w:tc>
          <w:tcPr>
            <w:tcW w:w="1333" w:type="dxa"/>
          </w:tcPr>
          <w:p w14:paraId="145A82D4" w14:textId="77777777" w:rsidR="008E08C1" w:rsidRPr="007D0DBA" w:rsidRDefault="008E08C1" w:rsidP="00EF4E9C">
            <w:pPr>
              <w:tabs>
                <w:tab w:val="left" w:pos="720"/>
              </w:tabs>
              <w:jc w:val="center"/>
              <w:rPr>
                <w:rFonts w:cs="Arial"/>
                <w:b/>
                <w:bCs/>
              </w:rPr>
            </w:pPr>
            <w:r w:rsidRPr="007D0DBA">
              <w:rPr>
                <w:rFonts w:cs="Arial"/>
                <w:b/>
                <w:bCs/>
              </w:rPr>
              <w:t>Pay</w:t>
            </w:r>
          </w:p>
        </w:tc>
        <w:tc>
          <w:tcPr>
            <w:tcW w:w="1932" w:type="dxa"/>
          </w:tcPr>
          <w:p w14:paraId="6F59C43F" w14:textId="77777777" w:rsidR="008E08C1" w:rsidRPr="007D0DBA" w:rsidRDefault="008E08C1" w:rsidP="00EF4E9C">
            <w:pPr>
              <w:tabs>
                <w:tab w:val="left" w:pos="720"/>
              </w:tabs>
              <w:jc w:val="center"/>
              <w:rPr>
                <w:rFonts w:cs="Arial"/>
                <w:b/>
                <w:bCs/>
              </w:rPr>
            </w:pPr>
            <w:r w:rsidRPr="007D0DBA">
              <w:rPr>
                <w:rFonts w:cs="Arial"/>
                <w:b/>
                <w:bCs/>
              </w:rPr>
              <w:t>Reason for leaving</w:t>
            </w:r>
          </w:p>
        </w:tc>
      </w:tr>
      <w:tr w:rsidR="00704350" w:rsidRPr="003C0F08" w14:paraId="11206E3C" w14:textId="77777777" w:rsidTr="00DF362B">
        <w:trPr>
          <w:jc w:val="center"/>
        </w:trPr>
        <w:tc>
          <w:tcPr>
            <w:tcW w:w="2287" w:type="dxa"/>
          </w:tcPr>
          <w:p w14:paraId="08E89287" w14:textId="6B140C48" w:rsidR="008E08C1" w:rsidRPr="007D0DBA" w:rsidRDefault="008E08C1">
            <w:pPr>
              <w:tabs>
                <w:tab w:val="left" w:pos="720"/>
              </w:tabs>
              <w:rPr>
                <w:rFonts w:cs="Arial"/>
              </w:rPr>
            </w:pPr>
          </w:p>
        </w:tc>
        <w:tc>
          <w:tcPr>
            <w:tcW w:w="1343" w:type="dxa"/>
          </w:tcPr>
          <w:p w14:paraId="5D4A0D6C" w14:textId="77777777" w:rsidR="008E08C1" w:rsidRPr="007D0DBA" w:rsidRDefault="008E08C1">
            <w:pPr>
              <w:tabs>
                <w:tab w:val="left" w:pos="720"/>
              </w:tabs>
              <w:rPr>
                <w:rFonts w:cs="Arial"/>
              </w:rPr>
            </w:pPr>
          </w:p>
        </w:tc>
        <w:tc>
          <w:tcPr>
            <w:tcW w:w="3311" w:type="dxa"/>
          </w:tcPr>
          <w:p w14:paraId="7CF1D3E7" w14:textId="77777777" w:rsidR="008E08C1" w:rsidRPr="007D0DBA" w:rsidRDefault="008E08C1">
            <w:pPr>
              <w:tabs>
                <w:tab w:val="left" w:pos="720"/>
              </w:tabs>
              <w:rPr>
                <w:rFonts w:cs="Arial"/>
              </w:rPr>
            </w:pPr>
          </w:p>
        </w:tc>
        <w:tc>
          <w:tcPr>
            <w:tcW w:w="1333" w:type="dxa"/>
          </w:tcPr>
          <w:p w14:paraId="645B45CB" w14:textId="77777777" w:rsidR="008E08C1" w:rsidRPr="007D0DBA" w:rsidRDefault="008E08C1">
            <w:pPr>
              <w:tabs>
                <w:tab w:val="left" w:pos="720"/>
              </w:tabs>
              <w:rPr>
                <w:rFonts w:cs="Arial"/>
              </w:rPr>
            </w:pPr>
          </w:p>
        </w:tc>
        <w:tc>
          <w:tcPr>
            <w:tcW w:w="1932" w:type="dxa"/>
          </w:tcPr>
          <w:p w14:paraId="1C9166C6" w14:textId="77777777" w:rsidR="008E08C1" w:rsidRPr="007D0DBA" w:rsidRDefault="008E08C1">
            <w:pPr>
              <w:tabs>
                <w:tab w:val="left" w:pos="720"/>
              </w:tabs>
              <w:rPr>
                <w:rFonts w:cs="Arial"/>
              </w:rPr>
            </w:pPr>
          </w:p>
        </w:tc>
      </w:tr>
      <w:tr w:rsidR="00704350" w:rsidRPr="003C0F08" w14:paraId="5A4819DF" w14:textId="77777777" w:rsidTr="00DF362B">
        <w:trPr>
          <w:jc w:val="center"/>
        </w:trPr>
        <w:tc>
          <w:tcPr>
            <w:tcW w:w="2287" w:type="dxa"/>
          </w:tcPr>
          <w:p w14:paraId="31CE791A" w14:textId="77777777" w:rsidR="008E08C1" w:rsidRPr="007D0DBA" w:rsidRDefault="008E08C1" w:rsidP="00A12D3C">
            <w:pPr>
              <w:tabs>
                <w:tab w:val="left" w:pos="720"/>
              </w:tabs>
              <w:rPr>
                <w:rFonts w:cs="Arial"/>
              </w:rPr>
            </w:pPr>
          </w:p>
        </w:tc>
        <w:tc>
          <w:tcPr>
            <w:tcW w:w="1343" w:type="dxa"/>
          </w:tcPr>
          <w:p w14:paraId="5908AD17" w14:textId="77777777" w:rsidR="008E08C1" w:rsidRPr="007D0DBA" w:rsidRDefault="008E08C1">
            <w:pPr>
              <w:tabs>
                <w:tab w:val="left" w:pos="720"/>
              </w:tabs>
              <w:rPr>
                <w:rFonts w:cs="Arial"/>
              </w:rPr>
            </w:pPr>
          </w:p>
        </w:tc>
        <w:tc>
          <w:tcPr>
            <w:tcW w:w="3311" w:type="dxa"/>
          </w:tcPr>
          <w:p w14:paraId="3CE5329B" w14:textId="77777777" w:rsidR="008E08C1" w:rsidRPr="007D0DBA" w:rsidRDefault="008E08C1">
            <w:pPr>
              <w:tabs>
                <w:tab w:val="left" w:pos="720"/>
              </w:tabs>
              <w:rPr>
                <w:rFonts w:cs="Arial"/>
              </w:rPr>
            </w:pPr>
          </w:p>
        </w:tc>
        <w:tc>
          <w:tcPr>
            <w:tcW w:w="1333" w:type="dxa"/>
          </w:tcPr>
          <w:p w14:paraId="3FD349B0" w14:textId="77777777" w:rsidR="008E08C1" w:rsidRPr="007D0DBA" w:rsidRDefault="008E08C1">
            <w:pPr>
              <w:tabs>
                <w:tab w:val="left" w:pos="720"/>
              </w:tabs>
              <w:rPr>
                <w:rFonts w:cs="Arial"/>
              </w:rPr>
            </w:pPr>
          </w:p>
        </w:tc>
        <w:tc>
          <w:tcPr>
            <w:tcW w:w="1932" w:type="dxa"/>
          </w:tcPr>
          <w:p w14:paraId="27BEB590" w14:textId="77777777" w:rsidR="008E08C1" w:rsidRPr="007D0DBA" w:rsidRDefault="008E08C1">
            <w:pPr>
              <w:tabs>
                <w:tab w:val="left" w:pos="720"/>
              </w:tabs>
              <w:rPr>
                <w:rFonts w:cs="Arial"/>
              </w:rPr>
            </w:pPr>
          </w:p>
        </w:tc>
      </w:tr>
      <w:tr w:rsidR="00704350" w:rsidRPr="003C0F08" w14:paraId="4C31E917" w14:textId="77777777" w:rsidTr="00DF362B">
        <w:trPr>
          <w:jc w:val="center"/>
        </w:trPr>
        <w:tc>
          <w:tcPr>
            <w:tcW w:w="2287" w:type="dxa"/>
          </w:tcPr>
          <w:p w14:paraId="16E006AF" w14:textId="77777777" w:rsidR="008E08C1" w:rsidRPr="007D0DBA" w:rsidRDefault="008E08C1">
            <w:pPr>
              <w:tabs>
                <w:tab w:val="left" w:pos="720"/>
              </w:tabs>
              <w:rPr>
                <w:rFonts w:cs="Arial"/>
              </w:rPr>
            </w:pPr>
          </w:p>
        </w:tc>
        <w:tc>
          <w:tcPr>
            <w:tcW w:w="1343" w:type="dxa"/>
          </w:tcPr>
          <w:p w14:paraId="2B6D2731" w14:textId="77777777" w:rsidR="008E08C1" w:rsidRPr="007D0DBA" w:rsidRDefault="008E08C1">
            <w:pPr>
              <w:tabs>
                <w:tab w:val="left" w:pos="720"/>
              </w:tabs>
              <w:rPr>
                <w:rFonts w:cs="Arial"/>
              </w:rPr>
            </w:pPr>
          </w:p>
        </w:tc>
        <w:tc>
          <w:tcPr>
            <w:tcW w:w="3311" w:type="dxa"/>
          </w:tcPr>
          <w:p w14:paraId="15853E72" w14:textId="77777777" w:rsidR="008E08C1" w:rsidRPr="007D0DBA" w:rsidRDefault="008E08C1">
            <w:pPr>
              <w:tabs>
                <w:tab w:val="left" w:pos="720"/>
              </w:tabs>
              <w:rPr>
                <w:rFonts w:cs="Arial"/>
              </w:rPr>
            </w:pPr>
          </w:p>
        </w:tc>
        <w:tc>
          <w:tcPr>
            <w:tcW w:w="1333" w:type="dxa"/>
          </w:tcPr>
          <w:p w14:paraId="33B9655F" w14:textId="77777777" w:rsidR="008E08C1" w:rsidRPr="007D0DBA" w:rsidRDefault="008E08C1">
            <w:pPr>
              <w:tabs>
                <w:tab w:val="left" w:pos="720"/>
              </w:tabs>
              <w:rPr>
                <w:rFonts w:cs="Arial"/>
              </w:rPr>
            </w:pPr>
          </w:p>
        </w:tc>
        <w:tc>
          <w:tcPr>
            <w:tcW w:w="1932" w:type="dxa"/>
          </w:tcPr>
          <w:p w14:paraId="6A72ABB3" w14:textId="77777777" w:rsidR="008E08C1" w:rsidRPr="007D0DBA" w:rsidRDefault="008E08C1">
            <w:pPr>
              <w:tabs>
                <w:tab w:val="left" w:pos="720"/>
              </w:tabs>
              <w:rPr>
                <w:rFonts w:cs="Arial"/>
              </w:rPr>
            </w:pPr>
          </w:p>
        </w:tc>
      </w:tr>
      <w:tr w:rsidR="00FD3518" w:rsidRPr="003C0F08" w14:paraId="1D179493" w14:textId="77777777" w:rsidTr="00DF362B">
        <w:trPr>
          <w:jc w:val="center"/>
        </w:trPr>
        <w:tc>
          <w:tcPr>
            <w:tcW w:w="2287" w:type="dxa"/>
          </w:tcPr>
          <w:p w14:paraId="49F1F60D" w14:textId="77777777" w:rsidR="00FD3518" w:rsidRPr="007D0DBA" w:rsidRDefault="00FD3518">
            <w:pPr>
              <w:tabs>
                <w:tab w:val="left" w:pos="720"/>
              </w:tabs>
              <w:rPr>
                <w:rFonts w:cs="Arial"/>
              </w:rPr>
            </w:pPr>
          </w:p>
        </w:tc>
        <w:tc>
          <w:tcPr>
            <w:tcW w:w="1343" w:type="dxa"/>
          </w:tcPr>
          <w:p w14:paraId="627929D0" w14:textId="77777777" w:rsidR="00FD3518" w:rsidRPr="007D0DBA" w:rsidRDefault="00FD3518">
            <w:pPr>
              <w:tabs>
                <w:tab w:val="left" w:pos="720"/>
              </w:tabs>
              <w:rPr>
                <w:rFonts w:cs="Arial"/>
              </w:rPr>
            </w:pPr>
          </w:p>
        </w:tc>
        <w:tc>
          <w:tcPr>
            <w:tcW w:w="3311" w:type="dxa"/>
          </w:tcPr>
          <w:p w14:paraId="5D45E947" w14:textId="77777777" w:rsidR="00FD3518" w:rsidRPr="007D0DBA" w:rsidRDefault="00FD3518">
            <w:pPr>
              <w:tabs>
                <w:tab w:val="left" w:pos="720"/>
              </w:tabs>
              <w:rPr>
                <w:rFonts w:cs="Arial"/>
              </w:rPr>
            </w:pPr>
          </w:p>
        </w:tc>
        <w:tc>
          <w:tcPr>
            <w:tcW w:w="1333" w:type="dxa"/>
          </w:tcPr>
          <w:p w14:paraId="5E132507" w14:textId="77777777" w:rsidR="00FD3518" w:rsidRPr="007D0DBA" w:rsidRDefault="00FD3518">
            <w:pPr>
              <w:tabs>
                <w:tab w:val="left" w:pos="720"/>
              </w:tabs>
              <w:rPr>
                <w:rFonts w:cs="Arial"/>
              </w:rPr>
            </w:pPr>
          </w:p>
        </w:tc>
        <w:tc>
          <w:tcPr>
            <w:tcW w:w="1932" w:type="dxa"/>
          </w:tcPr>
          <w:p w14:paraId="1F806E63" w14:textId="77777777" w:rsidR="00FD3518" w:rsidRPr="007D0DBA" w:rsidRDefault="00FD3518">
            <w:pPr>
              <w:tabs>
                <w:tab w:val="left" w:pos="720"/>
              </w:tabs>
              <w:rPr>
                <w:rFonts w:cs="Arial"/>
              </w:rPr>
            </w:pPr>
          </w:p>
        </w:tc>
      </w:tr>
      <w:tr w:rsidR="00FD3518" w:rsidRPr="003C0F08" w14:paraId="5DE1AF72" w14:textId="77777777" w:rsidTr="00DF362B">
        <w:trPr>
          <w:jc w:val="center"/>
        </w:trPr>
        <w:tc>
          <w:tcPr>
            <w:tcW w:w="2287" w:type="dxa"/>
          </w:tcPr>
          <w:p w14:paraId="713AF5D6" w14:textId="77777777" w:rsidR="00FD3518" w:rsidRPr="007D0DBA" w:rsidRDefault="00FD3518">
            <w:pPr>
              <w:tabs>
                <w:tab w:val="left" w:pos="720"/>
              </w:tabs>
              <w:rPr>
                <w:rFonts w:cs="Arial"/>
              </w:rPr>
            </w:pPr>
          </w:p>
        </w:tc>
        <w:tc>
          <w:tcPr>
            <w:tcW w:w="1343" w:type="dxa"/>
          </w:tcPr>
          <w:p w14:paraId="7DF5FCFD" w14:textId="77777777" w:rsidR="00FD3518" w:rsidRPr="007D0DBA" w:rsidRDefault="00FD3518">
            <w:pPr>
              <w:tabs>
                <w:tab w:val="left" w:pos="720"/>
              </w:tabs>
              <w:rPr>
                <w:rFonts w:cs="Arial"/>
              </w:rPr>
            </w:pPr>
          </w:p>
        </w:tc>
        <w:tc>
          <w:tcPr>
            <w:tcW w:w="3311" w:type="dxa"/>
          </w:tcPr>
          <w:p w14:paraId="60F765A0" w14:textId="77777777" w:rsidR="00FD3518" w:rsidRPr="007D0DBA" w:rsidRDefault="00FD3518">
            <w:pPr>
              <w:tabs>
                <w:tab w:val="left" w:pos="720"/>
              </w:tabs>
              <w:rPr>
                <w:rFonts w:cs="Arial"/>
              </w:rPr>
            </w:pPr>
          </w:p>
        </w:tc>
        <w:tc>
          <w:tcPr>
            <w:tcW w:w="1333" w:type="dxa"/>
          </w:tcPr>
          <w:p w14:paraId="0E02A4BD" w14:textId="77777777" w:rsidR="00FD3518" w:rsidRPr="007D0DBA" w:rsidRDefault="00FD3518">
            <w:pPr>
              <w:tabs>
                <w:tab w:val="left" w:pos="720"/>
              </w:tabs>
              <w:rPr>
                <w:rFonts w:cs="Arial"/>
              </w:rPr>
            </w:pPr>
          </w:p>
        </w:tc>
        <w:tc>
          <w:tcPr>
            <w:tcW w:w="1932" w:type="dxa"/>
          </w:tcPr>
          <w:p w14:paraId="16769292" w14:textId="77777777" w:rsidR="00FD3518" w:rsidRPr="007D0DBA" w:rsidRDefault="00FD3518">
            <w:pPr>
              <w:tabs>
                <w:tab w:val="left" w:pos="720"/>
              </w:tabs>
              <w:rPr>
                <w:rFonts w:cs="Arial"/>
              </w:rPr>
            </w:pPr>
          </w:p>
        </w:tc>
      </w:tr>
      <w:tr w:rsidR="00FD3518" w:rsidRPr="003C0F08" w14:paraId="01549223" w14:textId="77777777" w:rsidTr="00DF362B">
        <w:trPr>
          <w:jc w:val="center"/>
        </w:trPr>
        <w:tc>
          <w:tcPr>
            <w:tcW w:w="2287" w:type="dxa"/>
          </w:tcPr>
          <w:p w14:paraId="5A8C660B" w14:textId="77777777" w:rsidR="00FD3518" w:rsidRPr="007D0DBA" w:rsidRDefault="00FD3518">
            <w:pPr>
              <w:tabs>
                <w:tab w:val="left" w:pos="720"/>
              </w:tabs>
              <w:rPr>
                <w:rFonts w:cs="Arial"/>
              </w:rPr>
            </w:pPr>
          </w:p>
        </w:tc>
        <w:tc>
          <w:tcPr>
            <w:tcW w:w="1343" w:type="dxa"/>
          </w:tcPr>
          <w:p w14:paraId="573392DB" w14:textId="77777777" w:rsidR="00FD3518" w:rsidRPr="007D0DBA" w:rsidRDefault="00FD3518">
            <w:pPr>
              <w:tabs>
                <w:tab w:val="left" w:pos="720"/>
              </w:tabs>
              <w:rPr>
                <w:rFonts w:cs="Arial"/>
              </w:rPr>
            </w:pPr>
          </w:p>
        </w:tc>
        <w:tc>
          <w:tcPr>
            <w:tcW w:w="3311" w:type="dxa"/>
          </w:tcPr>
          <w:p w14:paraId="7095B3BF" w14:textId="77777777" w:rsidR="00FD3518" w:rsidRPr="007D0DBA" w:rsidRDefault="00FD3518">
            <w:pPr>
              <w:tabs>
                <w:tab w:val="left" w:pos="720"/>
              </w:tabs>
              <w:rPr>
                <w:rFonts w:cs="Arial"/>
              </w:rPr>
            </w:pPr>
          </w:p>
        </w:tc>
        <w:tc>
          <w:tcPr>
            <w:tcW w:w="1333" w:type="dxa"/>
          </w:tcPr>
          <w:p w14:paraId="3A1D9E93" w14:textId="77777777" w:rsidR="00FD3518" w:rsidRPr="007D0DBA" w:rsidRDefault="00FD3518">
            <w:pPr>
              <w:tabs>
                <w:tab w:val="left" w:pos="720"/>
              </w:tabs>
              <w:rPr>
                <w:rFonts w:cs="Arial"/>
              </w:rPr>
            </w:pPr>
          </w:p>
        </w:tc>
        <w:tc>
          <w:tcPr>
            <w:tcW w:w="1932" w:type="dxa"/>
          </w:tcPr>
          <w:p w14:paraId="1D592E5E" w14:textId="77777777" w:rsidR="00FD3518" w:rsidRPr="007D0DBA" w:rsidRDefault="00FD3518">
            <w:pPr>
              <w:tabs>
                <w:tab w:val="left" w:pos="720"/>
              </w:tabs>
              <w:rPr>
                <w:rFonts w:cs="Arial"/>
              </w:rPr>
            </w:pPr>
          </w:p>
        </w:tc>
      </w:tr>
      <w:tr w:rsidR="00FD3518" w:rsidRPr="003C0F08" w14:paraId="3D461405" w14:textId="77777777" w:rsidTr="00DF362B">
        <w:trPr>
          <w:jc w:val="center"/>
        </w:trPr>
        <w:tc>
          <w:tcPr>
            <w:tcW w:w="2287" w:type="dxa"/>
          </w:tcPr>
          <w:p w14:paraId="419E0482" w14:textId="77777777" w:rsidR="00FD3518" w:rsidRPr="007D0DBA" w:rsidRDefault="00FD3518">
            <w:pPr>
              <w:tabs>
                <w:tab w:val="left" w:pos="720"/>
              </w:tabs>
              <w:rPr>
                <w:rFonts w:cs="Arial"/>
              </w:rPr>
            </w:pPr>
          </w:p>
        </w:tc>
        <w:tc>
          <w:tcPr>
            <w:tcW w:w="1343" w:type="dxa"/>
          </w:tcPr>
          <w:p w14:paraId="661FC82A" w14:textId="77777777" w:rsidR="00FD3518" w:rsidRPr="007D0DBA" w:rsidRDefault="00FD3518">
            <w:pPr>
              <w:tabs>
                <w:tab w:val="left" w:pos="720"/>
              </w:tabs>
              <w:rPr>
                <w:rFonts w:cs="Arial"/>
              </w:rPr>
            </w:pPr>
          </w:p>
        </w:tc>
        <w:tc>
          <w:tcPr>
            <w:tcW w:w="3311" w:type="dxa"/>
          </w:tcPr>
          <w:p w14:paraId="6C4EE466" w14:textId="77777777" w:rsidR="00FD3518" w:rsidRPr="007D0DBA" w:rsidRDefault="00FD3518">
            <w:pPr>
              <w:tabs>
                <w:tab w:val="left" w:pos="720"/>
              </w:tabs>
              <w:rPr>
                <w:rFonts w:cs="Arial"/>
              </w:rPr>
            </w:pPr>
          </w:p>
        </w:tc>
        <w:tc>
          <w:tcPr>
            <w:tcW w:w="1333" w:type="dxa"/>
          </w:tcPr>
          <w:p w14:paraId="299D0189" w14:textId="77777777" w:rsidR="00FD3518" w:rsidRPr="007D0DBA" w:rsidRDefault="00FD3518">
            <w:pPr>
              <w:tabs>
                <w:tab w:val="left" w:pos="720"/>
              </w:tabs>
              <w:rPr>
                <w:rFonts w:cs="Arial"/>
              </w:rPr>
            </w:pPr>
          </w:p>
        </w:tc>
        <w:tc>
          <w:tcPr>
            <w:tcW w:w="1932" w:type="dxa"/>
          </w:tcPr>
          <w:p w14:paraId="0750AE94" w14:textId="77777777" w:rsidR="00FD3518" w:rsidRPr="007D0DBA" w:rsidRDefault="00FD3518">
            <w:pPr>
              <w:tabs>
                <w:tab w:val="left" w:pos="720"/>
              </w:tabs>
              <w:rPr>
                <w:rFonts w:cs="Arial"/>
              </w:rPr>
            </w:pPr>
          </w:p>
        </w:tc>
      </w:tr>
      <w:tr w:rsidR="00FD3518" w:rsidRPr="003C0F08" w14:paraId="5A950330" w14:textId="77777777" w:rsidTr="00DF362B">
        <w:trPr>
          <w:jc w:val="center"/>
        </w:trPr>
        <w:tc>
          <w:tcPr>
            <w:tcW w:w="2287" w:type="dxa"/>
          </w:tcPr>
          <w:p w14:paraId="694766A8" w14:textId="77777777" w:rsidR="00FD3518" w:rsidRPr="007D0DBA" w:rsidRDefault="00FD3518">
            <w:pPr>
              <w:tabs>
                <w:tab w:val="left" w:pos="720"/>
              </w:tabs>
              <w:rPr>
                <w:rFonts w:cs="Arial"/>
              </w:rPr>
            </w:pPr>
          </w:p>
        </w:tc>
        <w:tc>
          <w:tcPr>
            <w:tcW w:w="1343" w:type="dxa"/>
          </w:tcPr>
          <w:p w14:paraId="733A2BF2" w14:textId="77777777" w:rsidR="00FD3518" w:rsidRPr="007D0DBA" w:rsidRDefault="00FD3518">
            <w:pPr>
              <w:tabs>
                <w:tab w:val="left" w:pos="720"/>
              </w:tabs>
              <w:rPr>
                <w:rFonts w:cs="Arial"/>
              </w:rPr>
            </w:pPr>
          </w:p>
        </w:tc>
        <w:tc>
          <w:tcPr>
            <w:tcW w:w="3311" w:type="dxa"/>
          </w:tcPr>
          <w:p w14:paraId="19B4D8DB" w14:textId="77777777" w:rsidR="00FD3518" w:rsidRPr="007D0DBA" w:rsidRDefault="00FD3518">
            <w:pPr>
              <w:tabs>
                <w:tab w:val="left" w:pos="720"/>
              </w:tabs>
              <w:rPr>
                <w:rFonts w:cs="Arial"/>
              </w:rPr>
            </w:pPr>
          </w:p>
        </w:tc>
        <w:tc>
          <w:tcPr>
            <w:tcW w:w="1333" w:type="dxa"/>
          </w:tcPr>
          <w:p w14:paraId="49EFF970" w14:textId="77777777" w:rsidR="00FD3518" w:rsidRPr="007D0DBA" w:rsidRDefault="00FD3518">
            <w:pPr>
              <w:tabs>
                <w:tab w:val="left" w:pos="720"/>
              </w:tabs>
              <w:rPr>
                <w:rFonts w:cs="Arial"/>
              </w:rPr>
            </w:pPr>
          </w:p>
        </w:tc>
        <w:tc>
          <w:tcPr>
            <w:tcW w:w="1932" w:type="dxa"/>
          </w:tcPr>
          <w:p w14:paraId="16411A27" w14:textId="77777777" w:rsidR="00FD3518" w:rsidRPr="007D0DBA" w:rsidRDefault="00FD3518">
            <w:pPr>
              <w:tabs>
                <w:tab w:val="left" w:pos="720"/>
              </w:tabs>
              <w:rPr>
                <w:rFonts w:cs="Arial"/>
              </w:rPr>
            </w:pPr>
          </w:p>
        </w:tc>
      </w:tr>
      <w:bookmarkEnd w:id="0"/>
    </w:tbl>
    <w:p w14:paraId="31C7E2E2" w14:textId="77777777" w:rsidR="008E08C1" w:rsidRPr="003C0F08" w:rsidRDefault="008E08C1">
      <w:pPr>
        <w:rPr>
          <w:rFonts w:cs="Arial"/>
        </w:rPr>
      </w:pPr>
    </w:p>
    <w:p w14:paraId="5C57D589" w14:textId="3A919461" w:rsidR="008E08C1" w:rsidRPr="00D02DD3" w:rsidRDefault="008E08C1">
      <w:pPr>
        <w:rPr>
          <w:rFonts w:cs="Arial"/>
        </w:rPr>
      </w:pPr>
      <w:r w:rsidRPr="00D02DD3">
        <w:rPr>
          <w:rFonts w:cs="Arial"/>
        </w:rPr>
        <w:t xml:space="preserve">You may </w:t>
      </w:r>
      <w:r>
        <w:rPr>
          <w:rFonts w:cs="Arial"/>
        </w:rPr>
        <w:t xml:space="preserve">also </w:t>
      </w:r>
      <w:r w:rsidRPr="00D02DD3">
        <w:rPr>
          <w:rFonts w:cs="Arial"/>
        </w:rPr>
        <w:t xml:space="preserve">add additional rows to the table above; but the Employment History section </w:t>
      </w:r>
      <w:proofErr w:type="gramStart"/>
      <w:r w:rsidRPr="00D02DD3">
        <w:rPr>
          <w:rFonts w:cs="Arial"/>
        </w:rPr>
        <w:t>as</w:t>
      </w:r>
      <w:r w:rsidR="00270C5D">
        <w:rPr>
          <w:rFonts w:cs="Arial"/>
        </w:rPr>
        <w:t xml:space="preserve"> </w:t>
      </w:r>
      <w:r w:rsidRPr="00D02DD3">
        <w:rPr>
          <w:rFonts w:cs="Arial"/>
        </w:rPr>
        <w:t>a whole should</w:t>
      </w:r>
      <w:proofErr w:type="gramEnd"/>
      <w:r w:rsidRPr="00D02DD3">
        <w:rPr>
          <w:rFonts w:cs="Arial"/>
        </w:rPr>
        <w:t xml:space="preserve"> not exceed 2 x A4 pages.</w:t>
      </w:r>
    </w:p>
    <w:p w14:paraId="01351710" w14:textId="77777777" w:rsidR="007E60FF" w:rsidRPr="003C0F08" w:rsidRDefault="007E60FF">
      <w:pPr>
        <w:rPr>
          <w:rFonts w:cs="Arial"/>
        </w:rPr>
      </w:pPr>
    </w:p>
    <w:p w14:paraId="31CA2AD9" w14:textId="28E9AAF2" w:rsidR="008E08C1" w:rsidRDefault="00C318E3">
      <w:pPr>
        <w:pStyle w:val="Heading4"/>
      </w:pPr>
      <w:r>
        <w:t>Current notice period</w:t>
      </w:r>
    </w:p>
    <w:p w14:paraId="33DAA70B" w14:textId="77777777" w:rsidR="008E08C1" w:rsidRDefault="008E08C1">
      <w:pPr>
        <w:rPr>
          <w:rFonts w:cs="Arial"/>
        </w:rPr>
      </w:pPr>
    </w:p>
    <w:p w14:paraId="6FA306B5" w14:textId="77777777" w:rsidR="00FD3518" w:rsidRDefault="008E08C1">
      <w:pPr>
        <w:rPr>
          <w:rFonts w:cs="Arial"/>
        </w:rPr>
      </w:pPr>
      <w:r w:rsidRPr="003C0F08">
        <w:rPr>
          <w:rFonts w:cs="Arial"/>
        </w:rPr>
        <w:t xml:space="preserve">If you are currently in employment, please </w:t>
      </w:r>
      <w:r>
        <w:rPr>
          <w:rFonts w:cs="Arial"/>
        </w:rPr>
        <w:t xml:space="preserve">also </w:t>
      </w:r>
      <w:r w:rsidRPr="003C0F08">
        <w:rPr>
          <w:rFonts w:cs="Arial"/>
        </w:rPr>
        <w:t>state below what your notice period is:</w:t>
      </w:r>
      <w:r w:rsidR="00A12D3C">
        <w:rPr>
          <w:rFonts w:cs="Arial"/>
        </w:rPr>
        <w:t xml:space="preserve">  </w:t>
      </w:r>
    </w:p>
    <w:p w14:paraId="731B2173" w14:textId="77777777" w:rsidR="007E60FF" w:rsidRDefault="007E60FF" w:rsidP="007E60FF">
      <w:pPr>
        <w:rPr>
          <w:rFonts w:cs="Arial"/>
          <w:szCs w:val="24"/>
        </w:rPr>
      </w:pPr>
    </w:p>
    <w:tbl>
      <w:tblPr>
        <w:tblStyle w:val="TableGrid"/>
        <w:tblW w:w="0" w:type="auto"/>
        <w:tblLook w:val="04A0" w:firstRow="1" w:lastRow="0" w:firstColumn="1" w:lastColumn="0" w:noHBand="0" w:noVBand="1"/>
      </w:tblPr>
      <w:tblGrid>
        <w:gridCol w:w="9016"/>
      </w:tblGrid>
      <w:tr w:rsidR="007E60FF" w14:paraId="74A8D43F" w14:textId="77777777">
        <w:tc>
          <w:tcPr>
            <w:tcW w:w="13517" w:type="dxa"/>
          </w:tcPr>
          <w:p w14:paraId="72DF1EAD" w14:textId="77777777" w:rsidR="007E60FF" w:rsidRDefault="007E60FF">
            <w:pPr>
              <w:rPr>
                <w:rFonts w:cs="Arial"/>
                <w:szCs w:val="24"/>
              </w:rPr>
            </w:pPr>
          </w:p>
        </w:tc>
      </w:tr>
    </w:tbl>
    <w:p w14:paraId="0BE36967" w14:textId="77777777" w:rsidR="007E60FF" w:rsidRDefault="007E60FF" w:rsidP="007E60FF">
      <w:pPr>
        <w:rPr>
          <w:rFonts w:cs="Arial"/>
          <w:szCs w:val="24"/>
        </w:rPr>
      </w:pPr>
    </w:p>
    <w:p w14:paraId="48BF3D69" w14:textId="4BC5FFDA" w:rsidR="008E08C1" w:rsidRPr="00A12D3C" w:rsidRDefault="00C318E3" w:rsidP="00F71C99">
      <w:pPr>
        <w:pStyle w:val="Heading2"/>
        <w:rPr>
          <w:szCs w:val="24"/>
        </w:rPr>
      </w:pPr>
      <w:r w:rsidRPr="00912F6D">
        <w:t>Education</w:t>
      </w:r>
      <w:r>
        <w:t xml:space="preserve"> and training</w:t>
      </w:r>
    </w:p>
    <w:p w14:paraId="6BA3CD11" w14:textId="77777777" w:rsidR="008E08C1" w:rsidRPr="00516C26" w:rsidRDefault="008E08C1">
      <w:pPr>
        <w:rPr>
          <w:rFonts w:cs="Arial"/>
        </w:rPr>
      </w:pPr>
    </w:p>
    <w:p w14:paraId="05FF02E9" w14:textId="33409291" w:rsidR="008E08C1" w:rsidRPr="00516C26" w:rsidRDefault="008E08C1">
      <w:pPr>
        <w:rPr>
          <w:rFonts w:cs="Arial"/>
        </w:rPr>
      </w:pPr>
      <w:r w:rsidRPr="00516C26">
        <w:rPr>
          <w:rFonts w:cs="Arial"/>
        </w:rPr>
        <w:t>Please provide</w:t>
      </w:r>
      <w:r w:rsidR="00DF74FC">
        <w:rPr>
          <w:rFonts w:cs="Arial"/>
        </w:rPr>
        <w:t xml:space="preserve"> in the table below</w:t>
      </w:r>
      <w:r w:rsidRPr="00516C26">
        <w:rPr>
          <w:rFonts w:cs="Arial"/>
        </w:rPr>
        <w:t xml:space="preserve"> details of education and training you have </w:t>
      </w:r>
      <w:r>
        <w:rPr>
          <w:rFonts w:cs="Arial"/>
        </w:rPr>
        <w:t>undertaken</w:t>
      </w:r>
      <w:r w:rsidRPr="00516C26">
        <w:rPr>
          <w:rFonts w:cs="Arial"/>
        </w:rPr>
        <w:t xml:space="preserve">. </w:t>
      </w:r>
      <w:r w:rsidRPr="00516C26">
        <w:rPr>
          <w:rFonts w:cs="Arial"/>
          <w:b/>
          <w:bCs/>
        </w:rPr>
        <w:t xml:space="preserve">Start with the most recent </w:t>
      </w:r>
      <w:r w:rsidRPr="00516C26">
        <w:rPr>
          <w:rFonts w:cs="Arial"/>
        </w:rPr>
        <w:t xml:space="preserve">and complete the information </w:t>
      </w:r>
      <w:r>
        <w:rPr>
          <w:rFonts w:cs="Arial"/>
        </w:rPr>
        <w:t xml:space="preserve">in the table </w:t>
      </w:r>
      <w:r w:rsidRPr="00516C26">
        <w:rPr>
          <w:rFonts w:cs="Arial"/>
        </w:rPr>
        <w:t xml:space="preserve">for each entry: </w:t>
      </w:r>
    </w:p>
    <w:p w14:paraId="231F5054" w14:textId="77777777" w:rsidR="008E08C1" w:rsidRPr="00516C26" w:rsidRDefault="008E08C1">
      <w:pPr>
        <w:rPr>
          <w:rFonts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559"/>
        <w:gridCol w:w="3209"/>
        <w:gridCol w:w="1327"/>
      </w:tblGrid>
      <w:tr w:rsidR="008E08C1" w:rsidRPr="00516C26" w14:paraId="0D28C336" w14:textId="77777777" w:rsidTr="00DF362B">
        <w:tc>
          <w:tcPr>
            <w:tcW w:w="1843" w:type="dxa"/>
          </w:tcPr>
          <w:p w14:paraId="03597C63" w14:textId="77777777" w:rsidR="008E08C1" w:rsidRPr="008E08C1" w:rsidRDefault="008E08C1" w:rsidP="008E08C1">
            <w:pPr>
              <w:tabs>
                <w:tab w:val="left" w:pos="720"/>
              </w:tabs>
              <w:jc w:val="center"/>
              <w:rPr>
                <w:rFonts w:cs="Arial"/>
                <w:b/>
                <w:bCs/>
              </w:rPr>
            </w:pPr>
            <w:r w:rsidRPr="008E08C1">
              <w:rPr>
                <w:rFonts w:cs="Arial"/>
                <w:b/>
                <w:bCs/>
              </w:rPr>
              <w:t>Institution or provider</w:t>
            </w:r>
          </w:p>
        </w:tc>
        <w:tc>
          <w:tcPr>
            <w:tcW w:w="2268" w:type="dxa"/>
          </w:tcPr>
          <w:p w14:paraId="1B059B96" w14:textId="77777777" w:rsidR="008E08C1" w:rsidRPr="008E08C1" w:rsidRDefault="008E08C1" w:rsidP="008E08C1">
            <w:pPr>
              <w:tabs>
                <w:tab w:val="left" w:pos="720"/>
              </w:tabs>
              <w:jc w:val="center"/>
              <w:rPr>
                <w:rFonts w:cs="Arial"/>
                <w:b/>
                <w:bCs/>
              </w:rPr>
            </w:pPr>
            <w:r w:rsidRPr="008E08C1">
              <w:rPr>
                <w:rFonts w:cs="Arial"/>
                <w:b/>
                <w:bCs/>
              </w:rPr>
              <w:t>Course title or qualification obtained</w:t>
            </w:r>
          </w:p>
        </w:tc>
        <w:tc>
          <w:tcPr>
            <w:tcW w:w="1559" w:type="dxa"/>
          </w:tcPr>
          <w:p w14:paraId="412E971E" w14:textId="77777777" w:rsidR="008E08C1" w:rsidRPr="008E08C1" w:rsidRDefault="008E08C1" w:rsidP="008E08C1">
            <w:pPr>
              <w:tabs>
                <w:tab w:val="left" w:pos="720"/>
              </w:tabs>
              <w:jc w:val="center"/>
              <w:rPr>
                <w:rFonts w:cs="Arial"/>
                <w:b/>
                <w:bCs/>
              </w:rPr>
            </w:pPr>
            <w:r w:rsidRPr="008E08C1">
              <w:rPr>
                <w:rFonts w:cs="Arial"/>
                <w:b/>
                <w:bCs/>
              </w:rPr>
              <w:t>Grade (if applicable)</w:t>
            </w:r>
          </w:p>
        </w:tc>
        <w:tc>
          <w:tcPr>
            <w:tcW w:w="3209" w:type="dxa"/>
          </w:tcPr>
          <w:p w14:paraId="33683AA2" w14:textId="77777777" w:rsidR="008E08C1" w:rsidRPr="008E08C1" w:rsidRDefault="008E08C1" w:rsidP="008E08C1">
            <w:pPr>
              <w:tabs>
                <w:tab w:val="left" w:pos="720"/>
              </w:tabs>
              <w:jc w:val="center"/>
              <w:rPr>
                <w:rFonts w:cs="Arial"/>
                <w:b/>
                <w:bCs/>
              </w:rPr>
            </w:pPr>
            <w:r w:rsidRPr="008E08C1">
              <w:rPr>
                <w:rFonts w:cs="Arial"/>
                <w:b/>
                <w:bCs/>
              </w:rPr>
              <w:t>Relevant course content</w:t>
            </w:r>
          </w:p>
        </w:tc>
        <w:tc>
          <w:tcPr>
            <w:tcW w:w="1327" w:type="dxa"/>
          </w:tcPr>
          <w:p w14:paraId="409E1F6F" w14:textId="45A0004A" w:rsidR="008E08C1" w:rsidRPr="008E08C1" w:rsidRDefault="008E08C1" w:rsidP="008E08C1">
            <w:pPr>
              <w:tabs>
                <w:tab w:val="left" w:pos="720"/>
              </w:tabs>
              <w:jc w:val="center"/>
              <w:rPr>
                <w:rFonts w:cs="Arial"/>
                <w:b/>
                <w:bCs/>
              </w:rPr>
            </w:pPr>
            <w:r w:rsidRPr="008E08C1">
              <w:rPr>
                <w:rFonts w:cs="Arial"/>
                <w:b/>
                <w:bCs/>
              </w:rPr>
              <w:t>Year</w:t>
            </w:r>
          </w:p>
        </w:tc>
      </w:tr>
      <w:tr w:rsidR="008E08C1" w:rsidRPr="00516C26" w14:paraId="01B7C47A" w14:textId="77777777" w:rsidTr="00DF362B">
        <w:tc>
          <w:tcPr>
            <w:tcW w:w="1843" w:type="dxa"/>
          </w:tcPr>
          <w:p w14:paraId="44DF2D99" w14:textId="77777777" w:rsidR="008E08C1" w:rsidRPr="007D0DBA" w:rsidRDefault="008E08C1">
            <w:pPr>
              <w:tabs>
                <w:tab w:val="left" w:pos="720"/>
              </w:tabs>
              <w:rPr>
                <w:rFonts w:cs="Arial"/>
              </w:rPr>
            </w:pPr>
          </w:p>
        </w:tc>
        <w:tc>
          <w:tcPr>
            <w:tcW w:w="2268" w:type="dxa"/>
          </w:tcPr>
          <w:p w14:paraId="40E515C8" w14:textId="77777777" w:rsidR="008E08C1" w:rsidRPr="007D0DBA" w:rsidRDefault="008E08C1">
            <w:pPr>
              <w:tabs>
                <w:tab w:val="left" w:pos="720"/>
              </w:tabs>
              <w:rPr>
                <w:rFonts w:cs="Arial"/>
              </w:rPr>
            </w:pPr>
          </w:p>
        </w:tc>
        <w:tc>
          <w:tcPr>
            <w:tcW w:w="1559" w:type="dxa"/>
          </w:tcPr>
          <w:p w14:paraId="2F817346" w14:textId="77777777" w:rsidR="008E08C1" w:rsidRPr="007D0DBA" w:rsidRDefault="008E08C1">
            <w:pPr>
              <w:tabs>
                <w:tab w:val="left" w:pos="720"/>
              </w:tabs>
              <w:rPr>
                <w:rFonts w:cs="Arial"/>
              </w:rPr>
            </w:pPr>
          </w:p>
        </w:tc>
        <w:tc>
          <w:tcPr>
            <w:tcW w:w="3209" w:type="dxa"/>
          </w:tcPr>
          <w:p w14:paraId="14300133" w14:textId="77777777" w:rsidR="008E08C1" w:rsidRPr="007D0DBA" w:rsidRDefault="008E08C1">
            <w:pPr>
              <w:tabs>
                <w:tab w:val="left" w:pos="720"/>
              </w:tabs>
              <w:rPr>
                <w:rFonts w:cs="Arial"/>
              </w:rPr>
            </w:pPr>
          </w:p>
        </w:tc>
        <w:tc>
          <w:tcPr>
            <w:tcW w:w="1327" w:type="dxa"/>
          </w:tcPr>
          <w:p w14:paraId="10AAC0EB" w14:textId="77777777" w:rsidR="008E08C1" w:rsidRPr="007D0DBA" w:rsidRDefault="008E08C1">
            <w:pPr>
              <w:tabs>
                <w:tab w:val="left" w:pos="720"/>
              </w:tabs>
              <w:rPr>
                <w:rFonts w:cs="Arial"/>
              </w:rPr>
            </w:pPr>
          </w:p>
        </w:tc>
      </w:tr>
      <w:tr w:rsidR="008E08C1" w:rsidRPr="00516C26" w14:paraId="35BF21A5" w14:textId="77777777" w:rsidTr="00DF362B">
        <w:tc>
          <w:tcPr>
            <w:tcW w:w="1843" w:type="dxa"/>
          </w:tcPr>
          <w:p w14:paraId="25AAF1B8" w14:textId="77777777" w:rsidR="008E08C1" w:rsidRPr="007D0DBA" w:rsidRDefault="008E08C1">
            <w:pPr>
              <w:tabs>
                <w:tab w:val="left" w:pos="720"/>
              </w:tabs>
              <w:rPr>
                <w:rFonts w:cs="Arial"/>
              </w:rPr>
            </w:pPr>
          </w:p>
        </w:tc>
        <w:tc>
          <w:tcPr>
            <w:tcW w:w="2268" w:type="dxa"/>
          </w:tcPr>
          <w:p w14:paraId="2A07F5A3" w14:textId="77777777" w:rsidR="008E08C1" w:rsidRPr="007D0DBA" w:rsidRDefault="008E08C1">
            <w:pPr>
              <w:tabs>
                <w:tab w:val="left" w:pos="720"/>
              </w:tabs>
              <w:rPr>
                <w:rFonts w:cs="Arial"/>
              </w:rPr>
            </w:pPr>
          </w:p>
        </w:tc>
        <w:tc>
          <w:tcPr>
            <w:tcW w:w="1559" w:type="dxa"/>
          </w:tcPr>
          <w:p w14:paraId="0E67473C" w14:textId="77777777" w:rsidR="008E08C1" w:rsidRPr="007D0DBA" w:rsidRDefault="008E08C1">
            <w:pPr>
              <w:tabs>
                <w:tab w:val="left" w:pos="720"/>
              </w:tabs>
              <w:rPr>
                <w:rFonts w:cs="Arial"/>
              </w:rPr>
            </w:pPr>
          </w:p>
        </w:tc>
        <w:tc>
          <w:tcPr>
            <w:tcW w:w="3209" w:type="dxa"/>
          </w:tcPr>
          <w:p w14:paraId="2B24742F" w14:textId="77777777" w:rsidR="008E08C1" w:rsidRPr="007D0DBA" w:rsidRDefault="008E08C1">
            <w:pPr>
              <w:tabs>
                <w:tab w:val="left" w:pos="720"/>
              </w:tabs>
              <w:rPr>
                <w:rFonts w:cs="Arial"/>
              </w:rPr>
            </w:pPr>
          </w:p>
        </w:tc>
        <w:tc>
          <w:tcPr>
            <w:tcW w:w="1327" w:type="dxa"/>
          </w:tcPr>
          <w:p w14:paraId="3089E912" w14:textId="77777777" w:rsidR="008E08C1" w:rsidRPr="007D0DBA" w:rsidRDefault="008E08C1">
            <w:pPr>
              <w:tabs>
                <w:tab w:val="left" w:pos="720"/>
              </w:tabs>
              <w:rPr>
                <w:rFonts w:cs="Arial"/>
              </w:rPr>
            </w:pPr>
          </w:p>
        </w:tc>
      </w:tr>
      <w:tr w:rsidR="008E08C1" w:rsidRPr="00516C26" w14:paraId="7C23E1DA" w14:textId="77777777" w:rsidTr="00DF362B">
        <w:tc>
          <w:tcPr>
            <w:tcW w:w="1843" w:type="dxa"/>
          </w:tcPr>
          <w:p w14:paraId="5665B189" w14:textId="77777777" w:rsidR="008E08C1" w:rsidRPr="007D0DBA" w:rsidRDefault="008E08C1">
            <w:pPr>
              <w:tabs>
                <w:tab w:val="left" w:pos="720"/>
              </w:tabs>
              <w:rPr>
                <w:rFonts w:cs="Arial"/>
              </w:rPr>
            </w:pPr>
          </w:p>
        </w:tc>
        <w:tc>
          <w:tcPr>
            <w:tcW w:w="2268" w:type="dxa"/>
          </w:tcPr>
          <w:p w14:paraId="1658BD99" w14:textId="77777777" w:rsidR="008E08C1" w:rsidRPr="007D0DBA" w:rsidRDefault="008E08C1">
            <w:pPr>
              <w:tabs>
                <w:tab w:val="left" w:pos="720"/>
              </w:tabs>
              <w:rPr>
                <w:rFonts w:cs="Arial"/>
              </w:rPr>
            </w:pPr>
          </w:p>
        </w:tc>
        <w:tc>
          <w:tcPr>
            <w:tcW w:w="1559" w:type="dxa"/>
          </w:tcPr>
          <w:p w14:paraId="656E4E7A" w14:textId="77777777" w:rsidR="008E08C1" w:rsidRPr="007D0DBA" w:rsidRDefault="008E08C1">
            <w:pPr>
              <w:tabs>
                <w:tab w:val="left" w:pos="720"/>
              </w:tabs>
              <w:rPr>
                <w:rFonts w:cs="Arial"/>
              </w:rPr>
            </w:pPr>
          </w:p>
        </w:tc>
        <w:tc>
          <w:tcPr>
            <w:tcW w:w="3209" w:type="dxa"/>
          </w:tcPr>
          <w:p w14:paraId="53C58B7D" w14:textId="77777777" w:rsidR="008E08C1" w:rsidRPr="007D0DBA" w:rsidRDefault="008E08C1">
            <w:pPr>
              <w:tabs>
                <w:tab w:val="left" w:pos="720"/>
              </w:tabs>
              <w:rPr>
                <w:rFonts w:cs="Arial"/>
              </w:rPr>
            </w:pPr>
          </w:p>
        </w:tc>
        <w:tc>
          <w:tcPr>
            <w:tcW w:w="1327" w:type="dxa"/>
          </w:tcPr>
          <w:p w14:paraId="5C852D33" w14:textId="77777777" w:rsidR="008E08C1" w:rsidRPr="007D0DBA" w:rsidRDefault="008E08C1">
            <w:pPr>
              <w:tabs>
                <w:tab w:val="left" w:pos="720"/>
              </w:tabs>
              <w:rPr>
                <w:rFonts w:cs="Arial"/>
              </w:rPr>
            </w:pPr>
          </w:p>
        </w:tc>
      </w:tr>
      <w:tr w:rsidR="00DC11AC" w:rsidRPr="00516C26" w14:paraId="1A4B6E94" w14:textId="77777777" w:rsidTr="00DF362B">
        <w:tc>
          <w:tcPr>
            <w:tcW w:w="1843" w:type="dxa"/>
          </w:tcPr>
          <w:p w14:paraId="3ED1E5B1" w14:textId="77777777" w:rsidR="00DC11AC" w:rsidRPr="007D0DBA" w:rsidRDefault="00DC11AC">
            <w:pPr>
              <w:tabs>
                <w:tab w:val="left" w:pos="720"/>
              </w:tabs>
              <w:rPr>
                <w:rFonts w:cs="Arial"/>
              </w:rPr>
            </w:pPr>
          </w:p>
        </w:tc>
        <w:tc>
          <w:tcPr>
            <w:tcW w:w="2268" w:type="dxa"/>
          </w:tcPr>
          <w:p w14:paraId="156599FC" w14:textId="77777777" w:rsidR="00DC11AC" w:rsidRPr="007D0DBA" w:rsidRDefault="00DC11AC">
            <w:pPr>
              <w:tabs>
                <w:tab w:val="left" w:pos="720"/>
              </w:tabs>
              <w:rPr>
                <w:rFonts w:cs="Arial"/>
              </w:rPr>
            </w:pPr>
          </w:p>
        </w:tc>
        <w:tc>
          <w:tcPr>
            <w:tcW w:w="1559" w:type="dxa"/>
          </w:tcPr>
          <w:p w14:paraId="75D1147D" w14:textId="77777777" w:rsidR="00DC11AC" w:rsidRPr="007D0DBA" w:rsidRDefault="00DC11AC">
            <w:pPr>
              <w:tabs>
                <w:tab w:val="left" w:pos="720"/>
              </w:tabs>
              <w:rPr>
                <w:rFonts w:cs="Arial"/>
              </w:rPr>
            </w:pPr>
          </w:p>
        </w:tc>
        <w:tc>
          <w:tcPr>
            <w:tcW w:w="3209" w:type="dxa"/>
          </w:tcPr>
          <w:p w14:paraId="710BE53C" w14:textId="77777777" w:rsidR="00DC11AC" w:rsidRPr="007D0DBA" w:rsidRDefault="00DC11AC">
            <w:pPr>
              <w:tabs>
                <w:tab w:val="left" w:pos="720"/>
              </w:tabs>
              <w:rPr>
                <w:rFonts w:cs="Arial"/>
              </w:rPr>
            </w:pPr>
          </w:p>
        </w:tc>
        <w:tc>
          <w:tcPr>
            <w:tcW w:w="1327" w:type="dxa"/>
          </w:tcPr>
          <w:p w14:paraId="7066294D" w14:textId="77777777" w:rsidR="00DC11AC" w:rsidRPr="007D0DBA" w:rsidRDefault="00DC11AC">
            <w:pPr>
              <w:tabs>
                <w:tab w:val="left" w:pos="720"/>
              </w:tabs>
              <w:rPr>
                <w:rFonts w:cs="Arial"/>
              </w:rPr>
            </w:pPr>
          </w:p>
        </w:tc>
      </w:tr>
      <w:tr w:rsidR="00DC11AC" w:rsidRPr="00516C26" w14:paraId="72A67D4D" w14:textId="77777777" w:rsidTr="00DF362B">
        <w:tc>
          <w:tcPr>
            <w:tcW w:w="1843" w:type="dxa"/>
          </w:tcPr>
          <w:p w14:paraId="15A6B564" w14:textId="77777777" w:rsidR="00DC11AC" w:rsidRPr="007D0DBA" w:rsidRDefault="00DC11AC">
            <w:pPr>
              <w:tabs>
                <w:tab w:val="left" w:pos="720"/>
              </w:tabs>
              <w:rPr>
                <w:rFonts w:cs="Arial"/>
              </w:rPr>
            </w:pPr>
          </w:p>
        </w:tc>
        <w:tc>
          <w:tcPr>
            <w:tcW w:w="2268" w:type="dxa"/>
          </w:tcPr>
          <w:p w14:paraId="378967BD" w14:textId="77777777" w:rsidR="00DC11AC" w:rsidRPr="007D0DBA" w:rsidRDefault="00DC11AC">
            <w:pPr>
              <w:tabs>
                <w:tab w:val="left" w:pos="720"/>
              </w:tabs>
              <w:rPr>
                <w:rFonts w:cs="Arial"/>
              </w:rPr>
            </w:pPr>
          </w:p>
        </w:tc>
        <w:tc>
          <w:tcPr>
            <w:tcW w:w="1559" w:type="dxa"/>
          </w:tcPr>
          <w:p w14:paraId="2D5D9028" w14:textId="77777777" w:rsidR="00DC11AC" w:rsidRPr="007D0DBA" w:rsidRDefault="00DC11AC">
            <w:pPr>
              <w:tabs>
                <w:tab w:val="left" w:pos="720"/>
              </w:tabs>
              <w:rPr>
                <w:rFonts w:cs="Arial"/>
              </w:rPr>
            </w:pPr>
          </w:p>
        </w:tc>
        <w:tc>
          <w:tcPr>
            <w:tcW w:w="3209" w:type="dxa"/>
          </w:tcPr>
          <w:p w14:paraId="797027D8" w14:textId="77777777" w:rsidR="00DC11AC" w:rsidRPr="007D0DBA" w:rsidRDefault="00DC11AC">
            <w:pPr>
              <w:tabs>
                <w:tab w:val="left" w:pos="720"/>
              </w:tabs>
              <w:rPr>
                <w:rFonts w:cs="Arial"/>
              </w:rPr>
            </w:pPr>
          </w:p>
        </w:tc>
        <w:tc>
          <w:tcPr>
            <w:tcW w:w="1327" w:type="dxa"/>
          </w:tcPr>
          <w:p w14:paraId="5EB57716" w14:textId="77777777" w:rsidR="00DC11AC" w:rsidRPr="007D0DBA" w:rsidRDefault="00DC11AC">
            <w:pPr>
              <w:tabs>
                <w:tab w:val="left" w:pos="720"/>
              </w:tabs>
              <w:rPr>
                <w:rFonts w:cs="Arial"/>
              </w:rPr>
            </w:pPr>
          </w:p>
        </w:tc>
      </w:tr>
    </w:tbl>
    <w:p w14:paraId="079C70B8" w14:textId="77777777" w:rsidR="008E08C1" w:rsidRPr="00516C26" w:rsidRDefault="008E08C1">
      <w:pPr>
        <w:rPr>
          <w:rFonts w:cs="Arial"/>
        </w:rPr>
      </w:pPr>
    </w:p>
    <w:p w14:paraId="179CF486" w14:textId="018286D0" w:rsidR="008E08C1" w:rsidRDefault="008E08C1">
      <w:r w:rsidRPr="001B4F48">
        <w:t xml:space="preserve">You may add additional rows to </w:t>
      </w:r>
      <w:r w:rsidR="00DF74FC">
        <w:t>the</w:t>
      </w:r>
      <w:r w:rsidRPr="001B4F48">
        <w:t xml:space="preserve"> table</w:t>
      </w:r>
      <w:r w:rsidR="00DF74FC">
        <w:t xml:space="preserve"> above</w:t>
      </w:r>
      <w:r w:rsidRPr="001B4F48">
        <w:t xml:space="preserve">; but the education </w:t>
      </w:r>
      <w:r>
        <w:t>a</w:t>
      </w:r>
      <w:r w:rsidRPr="001B4F48">
        <w:t xml:space="preserve">nd training section </w:t>
      </w:r>
      <w:proofErr w:type="gramStart"/>
      <w:r w:rsidRPr="001B4F48">
        <w:t>as a whole should</w:t>
      </w:r>
      <w:proofErr w:type="gramEnd"/>
      <w:r w:rsidRPr="001B4F48">
        <w:t xml:space="preserve"> not exceed 2 </w:t>
      </w:r>
      <w:r w:rsidR="0003294B">
        <w:t xml:space="preserve">x </w:t>
      </w:r>
      <w:r w:rsidRPr="001B4F48">
        <w:t>A4 pages.</w:t>
      </w:r>
    </w:p>
    <w:p w14:paraId="05AB8CCC" w14:textId="77777777" w:rsidR="00A12D3C" w:rsidRDefault="00A12D3C"/>
    <w:p w14:paraId="4C808FE1" w14:textId="65689BF5" w:rsidR="008E08C1" w:rsidRDefault="00C318E3" w:rsidP="00F71C99">
      <w:pPr>
        <w:pStyle w:val="Heading2"/>
      </w:pPr>
      <w:r>
        <w:t>Reasons for applying</w:t>
      </w:r>
    </w:p>
    <w:p w14:paraId="7B1C9668" w14:textId="77777777" w:rsidR="008E08C1" w:rsidRDefault="008E08C1">
      <w:pPr>
        <w:rPr>
          <w:rFonts w:cs="Arial"/>
          <w:b/>
          <w:bCs/>
          <w:color w:val="C00000"/>
          <w:szCs w:val="24"/>
        </w:rPr>
      </w:pPr>
    </w:p>
    <w:p w14:paraId="12C314A9" w14:textId="77777777" w:rsidR="008E08C1" w:rsidRDefault="008E08C1">
      <w:pPr>
        <w:pStyle w:val="Heading4"/>
      </w:pPr>
      <w:r>
        <w:t>Interest in BIHR</w:t>
      </w:r>
    </w:p>
    <w:p w14:paraId="60FC5B0E" w14:textId="77777777" w:rsidR="008E08C1" w:rsidRDefault="008E08C1">
      <w:pPr>
        <w:rPr>
          <w:rFonts w:cs="Arial"/>
          <w:szCs w:val="24"/>
        </w:rPr>
      </w:pPr>
    </w:p>
    <w:p w14:paraId="4C3E02C0" w14:textId="698DEF53" w:rsidR="008E08C1" w:rsidRPr="00E46F8D" w:rsidRDefault="008E08C1">
      <w:pPr>
        <w:rPr>
          <w:rFonts w:cs="Arial"/>
          <w:szCs w:val="24"/>
        </w:rPr>
      </w:pPr>
      <w:r w:rsidRPr="00B0771F">
        <w:rPr>
          <w:rFonts w:cs="Arial"/>
          <w:szCs w:val="24"/>
        </w:rPr>
        <w:t>Please expl</w:t>
      </w:r>
      <w:r>
        <w:rPr>
          <w:rFonts w:cs="Arial"/>
          <w:szCs w:val="24"/>
        </w:rPr>
        <w:t xml:space="preserve">ain </w:t>
      </w:r>
      <w:r w:rsidR="00140279">
        <w:rPr>
          <w:rFonts w:cs="Arial"/>
          <w:szCs w:val="24"/>
        </w:rPr>
        <w:t xml:space="preserve">in the box below </w:t>
      </w:r>
      <w:r>
        <w:rPr>
          <w:rFonts w:cs="Arial"/>
          <w:szCs w:val="24"/>
        </w:rPr>
        <w:t>why you are interested in working for The British Institute of Human Rights. Your answer to this question</w:t>
      </w:r>
      <w:r w:rsidRPr="00E46F8D">
        <w:rPr>
          <w:rFonts w:cs="Arial"/>
          <w:szCs w:val="24"/>
        </w:rPr>
        <w:t xml:space="preserve"> should not exceed </w:t>
      </w:r>
      <w:r w:rsidR="00332E14">
        <w:rPr>
          <w:rFonts w:cs="Arial"/>
          <w:b/>
          <w:bCs/>
          <w:szCs w:val="24"/>
        </w:rPr>
        <w:t>200</w:t>
      </w:r>
      <w:r w:rsidRPr="00474A19">
        <w:rPr>
          <w:rFonts w:cs="Arial"/>
          <w:b/>
          <w:bCs/>
          <w:szCs w:val="24"/>
        </w:rPr>
        <w:t xml:space="preserve"> words</w:t>
      </w:r>
      <w:r w:rsidRPr="00E46F8D">
        <w:rPr>
          <w:rFonts w:cs="Arial"/>
          <w:szCs w:val="24"/>
        </w:rPr>
        <w:t>, please note your word count at the end</w:t>
      </w:r>
      <w:r>
        <w:rPr>
          <w:rFonts w:cs="Arial"/>
          <w:szCs w:val="24"/>
        </w:rPr>
        <w:t xml:space="preserve"> of your answer</w:t>
      </w:r>
      <w:r w:rsidR="00270C5D">
        <w:rPr>
          <w:rFonts w:cs="Arial"/>
          <w:szCs w:val="24"/>
        </w:rPr>
        <w:t>.</w:t>
      </w:r>
    </w:p>
    <w:p w14:paraId="01FC515A" w14:textId="77777777" w:rsidR="008E08C1" w:rsidRDefault="008E08C1">
      <w:pPr>
        <w:rPr>
          <w:rFonts w:cs="Arial"/>
          <w:szCs w:val="24"/>
        </w:rPr>
      </w:pPr>
    </w:p>
    <w:tbl>
      <w:tblPr>
        <w:tblStyle w:val="TableGrid"/>
        <w:tblW w:w="0" w:type="auto"/>
        <w:tblLook w:val="04A0" w:firstRow="1" w:lastRow="0" w:firstColumn="1" w:lastColumn="0" w:noHBand="0" w:noVBand="1"/>
      </w:tblPr>
      <w:tblGrid>
        <w:gridCol w:w="9016"/>
      </w:tblGrid>
      <w:tr w:rsidR="00A12D3C" w14:paraId="3AEDCB9E" w14:textId="77777777" w:rsidTr="008A1ED8">
        <w:tc>
          <w:tcPr>
            <w:tcW w:w="13517" w:type="dxa"/>
          </w:tcPr>
          <w:p w14:paraId="4FC45B42" w14:textId="77777777" w:rsidR="00A12D3C" w:rsidRDefault="00A12D3C">
            <w:pPr>
              <w:rPr>
                <w:rFonts w:cs="Arial"/>
                <w:szCs w:val="24"/>
              </w:rPr>
            </w:pPr>
          </w:p>
        </w:tc>
      </w:tr>
    </w:tbl>
    <w:p w14:paraId="069D7A06" w14:textId="77777777" w:rsidR="00BA37AB" w:rsidRDefault="00BA37AB">
      <w:pPr>
        <w:rPr>
          <w:rFonts w:cs="Arial"/>
          <w:szCs w:val="24"/>
        </w:rPr>
      </w:pPr>
    </w:p>
    <w:p w14:paraId="63E80685" w14:textId="7D1D1596" w:rsidR="008E08C1" w:rsidRDefault="008E08C1">
      <w:pPr>
        <w:pStyle w:val="Heading4"/>
      </w:pPr>
      <w:r>
        <w:t xml:space="preserve">Interest in role of </w:t>
      </w:r>
      <w:r w:rsidR="00A14A48">
        <w:t xml:space="preserve">Senior </w:t>
      </w:r>
      <w:r w:rsidR="00094F2F">
        <w:t>Communications &amp; Public Affairs Officer</w:t>
      </w:r>
    </w:p>
    <w:p w14:paraId="574F1540" w14:textId="77777777" w:rsidR="008E08C1" w:rsidRDefault="008E08C1">
      <w:pPr>
        <w:rPr>
          <w:rFonts w:cs="Arial"/>
          <w:szCs w:val="24"/>
        </w:rPr>
      </w:pPr>
    </w:p>
    <w:p w14:paraId="0FEF1889" w14:textId="3B5B8FAA" w:rsidR="008E08C1" w:rsidRPr="00E46F8D" w:rsidRDefault="008E08C1">
      <w:pPr>
        <w:rPr>
          <w:rFonts w:cs="Arial"/>
          <w:szCs w:val="24"/>
        </w:rPr>
      </w:pPr>
      <w:r w:rsidRPr="00B0771F">
        <w:rPr>
          <w:rFonts w:cs="Arial"/>
          <w:szCs w:val="24"/>
        </w:rPr>
        <w:t>Please expl</w:t>
      </w:r>
      <w:r>
        <w:rPr>
          <w:rFonts w:cs="Arial"/>
          <w:szCs w:val="24"/>
        </w:rPr>
        <w:t xml:space="preserve">ain </w:t>
      </w:r>
      <w:r w:rsidR="00140279">
        <w:rPr>
          <w:rFonts w:cs="Arial"/>
          <w:szCs w:val="24"/>
        </w:rPr>
        <w:t xml:space="preserve">in the box </w:t>
      </w:r>
      <w:r>
        <w:rPr>
          <w:rFonts w:cs="Arial"/>
          <w:szCs w:val="24"/>
        </w:rPr>
        <w:t>below why you are interested in the role of</w:t>
      </w:r>
      <w:r w:rsidR="00A14A48">
        <w:rPr>
          <w:rFonts w:cs="Arial"/>
          <w:szCs w:val="24"/>
        </w:rPr>
        <w:t xml:space="preserve"> </w:t>
      </w:r>
      <w:r w:rsidR="0003294B">
        <w:rPr>
          <w:rFonts w:cs="Arial"/>
          <w:szCs w:val="24"/>
        </w:rPr>
        <w:t>Senior Communications &amp; Public Affairs Officer</w:t>
      </w:r>
      <w:r w:rsidR="00764FE4">
        <w:rPr>
          <w:rFonts w:cs="Arial"/>
          <w:szCs w:val="24"/>
        </w:rPr>
        <w:t>.</w:t>
      </w:r>
      <w:r>
        <w:rPr>
          <w:rFonts w:cs="Arial"/>
          <w:szCs w:val="24"/>
        </w:rPr>
        <w:t xml:space="preserve"> Your answer to this question</w:t>
      </w:r>
      <w:r w:rsidRPr="00E46F8D">
        <w:rPr>
          <w:rFonts w:cs="Arial"/>
          <w:szCs w:val="24"/>
        </w:rPr>
        <w:t xml:space="preserve"> should not exceed </w:t>
      </w:r>
      <w:r w:rsidR="00A14A48">
        <w:rPr>
          <w:rFonts w:cs="Arial"/>
          <w:b/>
          <w:bCs/>
          <w:szCs w:val="24"/>
        </w:rPr>
        <w:t>3</w:t>
      </w:r>
      <w:r w:rsidR="00332E14">
        <w:rPr>
          <w:rFonts w:cs="Arial"/>
          <w:b/>
          <w:bCs/>
          <w:szCs w:val="24"/>
        </w:rPr>
        <w:t>00</w:t>
      </w:r>
      <w:r w:rsidRPr="00474A19">
        <w:rPr>
          <w:rFonts w:cs="Arial"/>
          <w:b/>
          <w:bCs/>
          <w:szCs w:val="24"/>
        </w:rPr>
        <w:t xml:space="preserve"> words</w:t>
      </w:r>
      <w:r w:rsidR="00DC11AC">
        <w:rPr>
          <w:rFonts w:cs="Arial"/>
          <w:szCs w:val="24"/>
        </w:rPr>
        <w:t>.</w:t>
      </w:r>
      <w:r w:rsidRPr="00E46F8D">
        <w:rPr>
          <w:rFonts w:cs="Arial"/>
          <w:szCs w:val="24"/>
        </w:rPr>
        <w:t xml:space="preserve"> </w:t>
      </w:r>
      <w:r w:rsidR="00DC11AC">
        <w:rPr>
          <w:rFonts w:cs="Arial"/>
          <w:szCs w:val="24"/>
        </w:rPr>
        <w:t>P</w:t>
      </w:r>
      <w:r w:rsidRPr="00E46F8D">
        <w:rPr>
          <w:rFonts w:cs="Arial"/>
          <w:szCs w:val="24"/>
        </w:rPr>
        <w:t>lease note your word count at the end</w:t>
      </w:r>
      <w:r>
        <w:rPr>
          <w:rFonts w:cs="Arial"/>
          <w:szCs w:val="24"/>
        </w:rPr>
        <w:t xml:space="preserve"> of your answer</w:t>
      </w:r>
      <w:r w:rsidR="00270C5D">
        <w:rPr>
          <w:rFonts w:cs="Arial"/>
          <w:szCs w:val="24"/>
        </w:rPr>
        <w:t>.</w:t>
      </w:r>
    </w:p>
    <w:p w14:paraId="628D02E7" w14:textId="77777777" w:rsidR="008E08C1" w:rsidRDefault="008E08C1">
      <w:pPr>
        <w:rPr>
          <w:rFonts w:cs="Arial"/>
          <w:szCs w:val="24"/>
        </w:rPr>
      </w:pPr>
    </w:p>
    <w:tbl>
      <w:tblPr>
        <w:tblStyle w:val="TableGrid"/>
        <w:tblW w:w="0" w:type="auto"/>
        <w:tblLook w:val="04A0" w:firstRow="1" w:lastRow="0" w:firstColumn="1" w:lastColumn="0" w:noHBand="0" w:noVBand="1"/>
      </w:tblPr>
      <w:tblGrid>
        <w:gridCol w:w="9016"/>
      </w:tblGrid>
      <w:tr w:rsidR="00626CFB" w14:paraId="78776F3D" w14:textId="77777777" w:rsidTr="00626CFB">
        <w:tc>
          <w:tcPr>
            <w:tcW w:w="9016" w:type="dxa"/>
          </w:tcPr>
          <w:p w14:paraId="2E0E5FA1" w14:textId="77777777" w:rsidR="00626CFB" w:rsidRDefault="00626CFB">
            <w:pPr>
              <w:rPr>
                <w:rFonts w:cs="Arial"/>
                <w:szCs w:val="24"/>
              </w:rPr>
            </w:pPr>
          </w:p>
        </w:tc>
      </w:tr>
    </w:tbl>
    <w:p w14:paraId="2B16D91E" w14:textId="77777777" w:rsidR="007E60FF" w:rsidRDefault="007E60FF" w:rsidP="007E60FF"/>
    <w:p w14:paraId="395002CB" w14:textId="223A2129" w:rsidR="00A12D3C" w:rsidRPr="00A12D3C" w:rsidRDefault="000132BB" w:rsidP="00F71C99">
      <w:pPr>
        <w:pStyle w:val="Heading2"/>
      </w:pPr>
      <w:r>
        <w:lastRenderedPageBreak/>
        <w:t>Essential Criteria</w:t>
      </w:r>
    </w:p>
    <w:p w14:paraId="5AC35E6E" w14:textId="77777777" w:rsidR="00A12D3C" w:rsidRDefault="00A12D3C" w:rsidP="00A12D3C"/>
    <w:p w14:paraId="7A232B4A" w14:textId="1AFC805A" w:rsidR="00E32384" w:rsidRPr="00E32384" w:rsidRDefault="008E08C1" w:rsidP="00E32384">
      <w:pPr>
        <w:rPr>
          <w:rFonts w:cs="Arial"/>
          <w:szCs w:val="24"/>
        </w:rPr>
      </w:pPr>
      <w:r w:rsidRPr="00E46F8D">
        <w:rPr>
          <w:rFonts w:cs="Arial"/>
          <w:szCs w:val="24"/>
        </w:rPr>
        <w:t xml:space="preserve">Please carefully read the requirements </w:t>
      </w:r>
      <w:r>
        <w:rPr>
          <w:rFonts w:cs="Arial"/>
          <w:szCs w:val="24"/>
        </w:rPr>
        <w:t xml:space="preserve">for this role as </w:t>
      </w:r>
      <w:r w:rsidRPr="00E46F8D">
        <w:rPr>
          <w:rFonts w:cs="Arial"/>
          <w:szCs w:val="24"/>
        </w:rPr>
        <w:t>set out the person specification</w:t>
      </w:r>
      <w:r w:rsidR="00254DF4">
        <w:rPr>
          <w:rFonts w:cs="Arial"/>
          <w:szCs w:val="24"/>
        </w:rPr>
        <w:t>.</w:t>
      </w:r>
      <w:r w:rsidR="00C430E4">
        <w:rPr>
          <w:rFonts w:cs="Arial"/>
          <w:szCs w:val="24"/>
        </w:rPr>
        <w:t xml:space="preserve"> The</w:t>
      </w:r>
      <w:r w:rsidR="00254DF4">
        <w:rPr>
          <w:rFonts w:cs="Arial"/>
          <w:szCs w:val="24"/>
        </w:rPr>
        <w:t xml:space="preserve"> requirements are</w:t>
      </w:r>
      <w:r>
        <w:rPr>
          <w:rFonts w:cs="Arial"/>
          <w:szCs w:val="24"/>
        </w:rPr>
        <w:t xml:space="preserve"> also in the left-hand column of the table below. </w:t>
      </w:r>
      <w:r w:rsidR="00BF722B">
        <w:rPr>
          <w:rFonts w:cs="Arial"/>
          <w:szCs w:val="24"/>
        </w:rPr>
        <w:t>In</w:t>
      </w:r>
      <w:r>
        <w:rPr>
          <w:rFonts w:cs="Arial"/>
          <w:szCs w:val="24"/>
        </w:rPr>
        <w:t xml:space="preserve"> the right-hand column of the table below, </w:t>
      </w:r>
      <w:r w:rsidRPr="002C04CA">
        <w:rPr>
          <w:rFonts w:cs="Arial"/>
          <w:b/>
          <w:bCs/>
          <w:szCs w:val="24"/>
        </w:rPr>
        <w:t>describe and evidence</w:t>
      </w:r>
      <w:r>
        <w:rPr>
          <w:rFonts w:cs="Arial"/>
          <w:szCs w:val="24"/>
        </w:rPr>
        <w:t xml:space="preserve"> how you meet the requirements </w:t>
      </w:r>
      <w:r w:rsidR="00F12617">
        <w:rPr>
          <w:rFonts w:cs="Arial"/>
          <w:szCs w:val="24"/>
        </w:rPr>
        <w:t>that are</w:t>
      </w:r>
      <w:r w:rsidR="00254DF4">
        <w:rPr>
          <w:rFonts w:cs="Arial"/>
          <w:szCs w:val="24"/>
        </w:rPr>
        <w:t xml:space="preserve"> listed in the left-hand column</w:t>
      </w:r>
      <w:r>
        <w:rPr>
          <w:rFonts w:cs="Arial"/>
          <w:szCs w:val="24"/>
        </w:rPr>
        <w:t>.  Please ensure</w:t>
      </w:r>
      <w:r w:rsidRPr="00E46F8D">
        <w:rPr>
          <w:rFonts w:cs="Arial"/>
          <w:szCs w:val="24"/>
        </w:rPr>
        <w:t xml:space="preserve"> you address each </w:t>
      </w:r>
      <w:r w:rsidR="006C5A5D">
        <w:rPr>
          <w:rFonts w:cs="Arial"/>
          <w:szCs w:val="24"/>
        </w:rPr>
        <w:t xml:space="preserve">of the </w:t>
      </w:r>
      <w:r w:rsidRPr="00E46F8D">
        <w:rPr>
          <w:rFonts w:cs="Arial"/>
          <w:szCs w:val="24"/>
        </w:rPr>
        <w:t>criteria</w:t>
      </w:r>
      <w:r w:rsidR="006C5A5D">
        <w:rPr>
          <w:rFonts w:cs="Arial"/>
          <w:szCs w:val="24"/>
        </w:rPr>
        <w:t xml:space="preserve"> in the left-hand column</w:t>
      </w:r>
      <w:r w:rsidRPr="00E46F8D">
        <w:rPr>
          <w:rFonts w:cs="Arial"/>
          <w:szCs w:val="24"/>
        </w:rPr>
        <w:t>.</w:t>
      </w:r>
      <w:r w:rsidR="00E32384">
        <w:rPr>
          <w:rFonts w:cs="Arial"/>
          <w:szCs w:val="24"/>
        </w:rPr>
        <w:t xml:space="preserve"> You </w:t>
      </w:r>
      <w:r w:rsidR="00E32384">
        <w:t xml:space="preserve">will score more highly the more you </w:t>
      </w:r>
      <w:proofErr w:type="gramStart"/>
      <w:r w:rsidR="00E32384">
        <w:t>points</w:t>
      </w:r>
      <w:proofErr w:type="gramEnd"/>
      <w:r w:rsidR="00E32384">
        <w:t xml:space="preserve"> you meet. For guidance, we score essential criteria using the following table for shortlisting: </w:t>
      </w:r>
    </w:p>
    <w:p w14:paraId="3240B21D" w14:textId="77777777" w:rsidR="00E32384" w:rsidRDefault="00E32384" w:rsidP="00E32384"/>
    <w:tbl>
      <w:tblPr>
        <w:tblStyle w:val="TableGrid"/>
        <w:tblW w:w="0" w:type="auto"/>
        <w:jc w:val="center"/>
        <w:tblLook w:val="04A0" w:firstRow="1" w:lastRow="0" w:firstColumn="1" w:lastColumn="0" w:noHBand="0" w:noVBand="1"/>
      </w:tblPr>
      <w:tblGrid>
        <w:gridCol w:w="855"/>
        <w:gridCol w:w="6803"/>
      </w:tblGrid>
      <w:tr w:rsidR="00E32384" w14:paraId="29943337" w14:textId="77777777">
        <w:trPr>
          <w:trHeight w:val="454"/>
          <w:jc w:val="center"/>
        </w:trPr>
        <w:tc>
          <w:tcPr>
            <w:tcW w:w="855" w:type="dxa"/>
            <w:vAlign w:val="center"/>
          </w:tcPr>
          <w:p w14:paraId="76FDE2AA" w14:textId="77777777" w:rsidR="00E32384" w:rsidRDefault="00E32384">
            <w:pPr>
              <w:jc w:val="center"/>
            </w:pPr>
            <w:r>
              <w:t>Score</w:t>
            </w:r>
          </w:p>
        </w:tc>
        <w:tc>
          <w:tcPr>
            <w:tcW w:w="6803" w:type="dxa"/>
            <w:vAlign w:val="center"/>
          </w:tcPr>
          <w:p w14:paraId="04ED95B0" w14:textId="77777777" w:rsidR="00E32384" w:rsidRDefault="00E32384">
            <w:r>
              <w:t xml:space="preserve">Evidence meeting criteria </w:t>
            </w:r>
          </w:p>
        </w:tc>
      </w:tr>
      <w:tr w:rsidR="00E32384" w14:paraId="659E0E6D" w14:textId="77777777">
        <w:trPr>
          <w:trHeight w:val="454"/>
          <w:jc w:val="center"/>
        </w:trPr>
        <w:tc>
          <w:tcPr>
            <w:tcW w:w="855" w:type="dxa"/>
            <w:vAlign w:val="center"/>
          </w:tcPr>
          <w:p w14:paraId="357D9A40" w14:textId="77777777" w:rsidR="00E32384" w:rsidRDefault="00E32384">
            <w:pPr>
              <w:jc w:val="center"/>
            </w:pPr>
            <w:r>
              <w:t>0</w:t>
            </w:r>
          </w:p>
        </w:tc>
        <w:tc>
          <w:tcPr>
            <w:tcW w:w="6803" w:type="dxa"/>
            <w:vAlign w:val="center"/>
          </w:tcPr>
          <w:p w14:paraId="2E9357DA" w14:textId="77777777" w:rsidR="00E32384" w:rsidRDefault="00E32384">
            <w:r>
              <w:t xml:space="preserve">Not met </w:t>
            </w:r>
          </w:p>
        </w:tc>
      </w:tr>
      <w:tr w:rsidR="00E32384" w14:paraId="27A84447" w14:textId="77777777">
        <w:trPr>
          <w:trHeight w:val="454"/>
          <w:jc w:val="center"/>
        </w:trPr>
        <w:tc>
          <w:tcPr>
            <w:tcW w:w="855" w:type="dxa"/>
            <w:vAlign w:val="center"/>
          </w:tcPr>
          <w:p w14:paraId="7B9C4954" w14:textId="77777777" w:rsidR="00E32384" w:rsidRDefault="00E32384">
            <w:pPr>
              <w:jc w:val="center"/>
            </w:pPr>
            <w:r>
              <w:t>1</w:t>
            </w:r>
          </w:p>
        </w:tc>
        <w:tc>
          <w:tcPr>
            <w:tcW w:w="6803" w:type="dxa"/>
            <w:vAlign w:val="center"/>
          </w:tcPr>
          <w:p w14:paraId="35B624A3" w14:textId="77777777" w:rsidR="00E32384" w:rsidRDefault="00E32384">
            <w:r>
              <w:t xml:space="preserve">Referenced but no or low evidence / examples </w:t>
            </w:r>
          </w:p>
        </w:tc>
      </w:tr>
      <w:tr w:rsidR="00E32384" w14:paraId="6D84B54E" w14:textId="77777777">
        <w:trPr>
          <w:trHeight w:val="454"/>
          <w:jc w:val="center"/>
        </w:trPr>
        <w:tc>
          <w:tcPr>
            <w:tcW w:w="855" w:type="dxa"/>
            <w:vAlign w:val="center"/>
          </w:tcPr>
          <w:p w14:paraId="7D502112" w14:textId="77777777" w:rsidR="00E32384" w:rsidRDefault="00E32384">
            <w:pPr>
              <w:jc w:val="center"/>
            </w:pPr>
            <w:r>
              <w:t>2</w:t>
            </w:r>
          </w:p>
        </w:tc>
        <w:tc>
          <w:tcPr>
            <w:tcW w:w="6803" w:type="dxa"/>
            <w:vAlign w:val="center"/>
          </w:tcPr>
          <w:p w14:paraId="0611A21C" w14:textId="77777777" w:rsidR="00E32384" w:rsidRDefault="00E32384">
            <w:r>
              <w:t xml:space="preserve">Partially met, some relevant evidence / examples </w:t>
            </w:r>
          </w:p>
        </w:tc>
      </w:tr>
      <w:tr w:rsidR="00E32384" w14:paraId="262D6DDD" w14:textId="77777777">
        <w:trPr>
          <w:trHeight w:val="454"/>
          <w:jc w:val="center"/>
        </w:trPr>
        <w:tc>
          <w:tcPr>
            <w:tcW w:w="855" w:type="dxa"/>
            <w:vAlign w:val="center"/>
          </w:tcPr>
          <w:p w14:paraId="172C66D4" w14:textId="77777777" w:rsidR="00E32384" w:rsidRDefault="00E32384">
            <w:pPr>
              <w:jc w:val="center"/>
            </w:pPr>
            <w:r>
              <w:t>3</w:t>
            </w:r>
          </w:p>
        </w:tc>
        <w:tc>
          <w:tcPr>
            <w:tcW w:w="6803" w:type="dxa"/>
            <w:vAlign w:val="center"/>
          </w:tcPr>
          <w:p w14:paraId="1D717F4D" w14:textId="77777777" w:rsidR="00E32384" w:rsidRDefault="00E32384">
            <w:r>
              <w:t xml:space="preserve">Fully met, strong or multiple relevant evidence / examples  </w:t>
            </w:r>
          </w:p>
        </w:tc>
      </w:tr>
    </w:tbl>
    <w:p w14:paraId="28CDCC4B" w14:textId="77777777" w:rsidR="00E32384" w:rsidRDefault="00E32384">
      <w:pPr>
        <w:rPr>
          <w:rFonts w:cs="Arial"/>
          <w:szCs w:val="24"/>
        </w:rPr>
      </w:pPr>
    </w:p>
    <w:p w14:paraId="324E01EF" w14:textId="64D0D162" w:rsidR="008E08C1" w:rsidRDefault="008E08C1">
      <w:pPr>
        <w:rPr>
          <w:rFonts w:cs="Arial"/>
          <w:szCs w:val="24"/>
        </w:rPr>
      </w:pPr>
      <w:r>
        <w:rPr>
          <w:rFonts w:cs="Arial"/>
          <w:szCs w:val="24"/>
        </w:rPr>
        <w:t xml:space="preserve">In describing </w:t>
      </w:r>
      <w:r w:rsidR="00793608">
        <w:rPr>
          <w:rFonts w:cs="Arial"/>
          <w:szCs w:val="24"/>
        </w:rPr>
        <w:t>/</w:t>
      </w:r>
      <w:r>
        <w:rPr>
          <w:rFonts w:cs="Arial"/>
          <w:szCs w:val="24"/>
        </w:rPr>
        <w:t xml:space="preserve"> evidencing how you meet the requirements, you</w:t>
      </w:r>
      <w:r w:rsidRPr="00E46F8D">
        <w:rPr>
          <w:rFonts w:cs="Arial"/>
          <w:szCs w:val="24"/>
        </w:rPr>
        <w:t xml:space="preserve"> should not exceed </w:t>
      </w:r>
      <w:r w:rsidR="009D6A1A">
        <w:rPr>
          <w:rFonts w:cs="Arial"/>
          <w:szCs w:val="24"/>
        </w:rPr>
        <w:t>3</w:t>
      </w:r>
      <w:r w:rsidR="00996A9F">
        <w:rPr>
          <w:rFonts w:cs="Arial"/>
          <w:szCs w:val="24"/>
        </w:rPr>
        <w:t>,</w:t>
      </w:r>
      <w:r w:rsidR="009D6A1A">
        <w:rPr>
          <w:rFonts w:cs="Arial"/>
          <w:szCs w:val="24"/>
        </w:rPr>
        <w:t>000</w:t>
      </w:r>
      <w:r w:rsidRPr="00E46F8D">
        <w:rPr>
          <w:rFonts w:cs="Arial"/>
          <w:szCs w:val="24"/>
        </w:rPr>
        <w:t xml:space="preserve"> words</w:t>
      </w:r>
      <w:r>
        <w:rPr>
          <w:rFonts w:cs="Arial"/>
          <w:szCs w:val="24"/>
        </w:rPr>
        <w:t xml:space="preserve"> in total</w:t>
      </w:r>
      <w:r w:rsidR="00FC1063">
        <w:rPr>
          <w:rFonts w:cs="Arial"/>
          <w:szCs w:val="24"/>
        </w:rPr>
        <w:t>.</w:t>
      </w:r>
      <w:r w:rsidRPr="00E46F8D">
        <w:rPr>
          <w:rFonts w:cs="Arial"/>
          <w:szCs w:val="24"/>
        </w:rPr>
        <w:t xml:space="preserve"> </w:t>
      </w:r>
      <w:r w:rsidR="00FC1063">
        <w:rPr>
          <w:rFonts w:cs="Arial"/>
          <w:szCs w:val="24"/>
        </w:rPr>
        <w:t>P</w:t>
      </w:r>
      <w:r w:rsidRPr="00E46F8D">
        <w:rPr>
          <w:rFonts w:cs="Arial"/>
          <w:szCs w:val="24"/>
        </w:rPr>
        <w:t xml:space="preserve">lease note your </w:t>
      </w:r>
      <w:r w:rsidR="00996A9F">
        <w:rPr>
          <w:rFonts w:cs="Arial"/>
          <w:szCs w:val="24"/>
        </w:rPr>
        <w:t xml:space="preserve">total </w:t>
      </w:r>
      <w:r w:rsidRPr="00E46F8D">
        <w:rPr>
          <w:rFonts w:cs="Arial"/>
          <w:szCs w:val="24"/>
        </w:rPr>
        <w:t>word count at the end</w:t>
      </w:r>
      <w:r w:rsidR="00996A9F">
        <w:rPr>
          <w:rFonts w:cs="Arial"/>
          <w:szCs w:val="24"/>
        </w:rPr>
        <w:t xml:space="preserve"> of section 6</w:t>
      </w:r>
      <w:r>
        <w:rPr>
          <w:rFonts w:cs="Arial"/>
          <w:szCs w:val="24"/>
        </w:rPr>
        <w:t xml:space="preserve">. </w:t>
      </w:r>
      <w:r w:rsidR="00AE44AA">
        <w:rPr>
          <w:rFonts w:cs="Arial"/>
          <w:szCs w:val="24"/>
        </w:rPr>
        <w:t>Extra</w:t>
      </w:r>
      <w:r w:rsidRPr="00E46F8D">
        <w:rPr>
          <w:rFonts w:cs="Arial"/>
          <w:szCs w:val="24"/>
        </w:rPr>
        <w:t xml:space="preserve"> pages, up to the word limit, can be added to </w:t>
      </w:r>
      <w:r w:rsidR="005865B0">
        <w:rPr>
          <w:rFonts w:cs="Arial"/>
          <w:szCs w:val="24"/>
        </w:rPr>
        <w:t>this</w:t>
      </w:r>
      <w:r w:rsidRPr="00E46F8D">
        <w:rPr>
          <w:rFonts w:cs="Arial"/>
          <w:szCs w:val="24"/>
        </w:rPr>
        <w:t xml:space="preserve"> </w:t>
      </w:r>
      <w:r>
        <w:rPr>
          <w:rFonts w:cs="Arial"/>
          <w:szCs w:val="24"/>
        </w:rPr>
        <w:t xml:space="preserve">section, but </w:t>
      </w:r>
      <w:r w:rsidRPr="00CB17EA">
        <w:rPr>
          <w:rFonts w:cs="Arial"/>
          <w:b/>
          <w:bCs/>
          <w:szCs w:val="24"/>
        </w:rPr>
        <w:t>please</w:t>
      </w:r>
      <w:r w:rsidRPr="004A5D50">
        <w:rPr>
          <w:rFonts w:cs="Arial"/>
          <w:b/>
          <w:bCs/>
          <w:szCs w:val="24"/>
        </w:rPr>
        <w:t xml:space="preserve"> </w:t>
      </w:r>
      <w:r w:rsidRPr="00515E84">
        <w:rPr>
          <w:rFonts w:cs="Arial"/>
          <w:b/>
          <w:bCs/>
          <w:color w:val="E00A08"/>
          <w:szCs w:val="24"/>
        </w:rPr>
        <w:t xml:space="preserve">do not </w:t>
      </w:r>
      <w:r w:rsidR="00AE44AA">
        <w:rPr>
          <w:rFonts w:cs="Arial"/>
          <w:b/>
          <w:bCs/>
          <w:szCs w:val="24"/>
        </w:rPr>
        <w:t>replace</w:t>
      </w:r>
      <w:r w:rsidRPr="004A5D50">
        <w:rPr>
          <w:rFonts w:cs="Arial"/>
          <w:b/>
          <w:bCs/>
          <w:szCs w:val="24"/>
        </w:rPr>
        <w:t xml:space="preserve"> this section </w:t>
      </w:r>
      <w:r w:rsidR="00AE44AA">
        <w:rPr>
          <w:rFonts w:cs="Arial"/>
          <w:b/>
          <w:bCs/>
          <w:szCs w:val="24"/>
        </w:rPr>
        <w:t>with</w:t>
      </w:r>
      <w:r w:rsidRPr="004A5D50">
        <w:rPr>
          <w:rFonts w:cs="Arial"/>
          <w:b/>
          <w:bCs/>
          <w:szCs w:val="24"/>
        </w:rPr>
        <w:t xml:space="preserve"> a cove</w:t>
      </w:r>
      <w:r w:rsidR="00AE44AA">
        <w:rPr>
          <w:rFonts w:cs="Arial"/>
          <w:b/>
          <w:bCs/>
          <w:szCs w:val="24"/>
        </w:rPr>
        <w:t>r</w:t>
      </w:r>
      <w:r w:rsidRPr="004A5D50">
        <w:rPr>
          <w:rFonts w:cs="Arial"/>
          <w:b/>
          <w:bCs/>
          <w:szCs w:val="24"/>
        </w:rPr>
        <w:t xml:space="preserve"> letter or CV</w:t>
      </w:r>
      <w:r w:rsidR="00DF74FC" w:rsidRPr="00DF74FC">
        <w:rPr>
          <w:rFonts w:cs="Arial"/>
          <w:b/>
          <w:bCs/>
          <w:szCs w:val="24"/>
        </w:rPr>
        <w:t>;</w:t>
      </w:r>
      <w:r w:rsidRPr="00E46F8D">
        <w:rPr>
          <w:rFonts w:cs="Arial"/>
          <w:szCs w:val="24"/>
        </w:rPr>
        <w:t xml:space="preserve"> this will be considered an incomplete application and will not be considered. </w:t>
      </w:r>
    </w:p>
    <w:p w14:paraId="16F5DA8A" w14:textId="77777777" w:rsidR="00733984" w:rsidRDefault="00733984">
      <w:pPr>
        <w:rPr>
          <w:rFonts w:cs="Arial"/>
          <w:szCs w:val="24"/>
        </w:rPr>
      </w:pPr>
    </w:p>
    <w:p w14:paraId="4B4BD84D" w14:textId="77777777" w:rsidR="003B2C0C" w:rsidRPr="00283C36" w:rsidRDefault="003B2C0C" w:rsidP="003B2C0C">
      <w:pPr>
        <w:rPr>
          <w:b/>
          <w:bCs/>
          <w:sz w:val="28"/>
          <w:szCs w:val="28"/>
        </w:rPr>
      </w:pPr>
      <w:r>
        <w:rPr>
          <w:b/>
          <w:bCs/>
          <w:sz w:val="28"/>
          <w:szCs w:val="28"/>
        </w:rPr>
        <w:t xml:space="preserve">General </w:t>
      </w:r>
      <w:r w:rsidRPr="00283C36">
        <w:rPr>
          <w:b/>
          <w:bCs/>
          <w:sz w:val="28"/>
          <w:szCs w:val="28"/>
        </w:rPr>
        <w:t>attributes</w:t>
      </w:r>
    </w:p>
    <w:p w14:paraId="5A114D83" w14:textId="77777777" w:rsidR="00FC1063" w:rsidRDefault="00FC1063" w:rsidP="00FC1063">
      <w:pPr>
        <w:rPr>
          <w:rFonts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8E08C1" w:rsidRPr="00190A08" w14:paraId="7CD72362" w14:textId="77777777" w:rsidTr="003023E6">
        <w:trPr>
          <w:cantSplit/>
        </w:trPr>
        <w:tc>
          <w:tcPr>
            <w:tcW w:w="4106" w:type="dxa"/>
            <w:vAlign w:val="center"/>
          </w:tcPr>
          <w:p w14:paraId="05C713C8" w14:textId="008E0EB4" w:rsidR="008E08C1" w:rsidRPr="008A5210" w:rsidRDefault="008A5210" w:rsidP="008A5210">
            <w:r w:rsidRPr="00D31343">
              <w:t>Genuine commitment to BIHR’s mission and our focus on the practical implementation of the Human Rights Act HRA and ECH</w:t>
            </w:r>
            <w:r>
              <w:t>R</w:t>
            </w:r>
            <w:r w:rsidRPr="00D31343">
              <w:t xml:space="preserve">. </w:t>
            </w:r>
          </w:p>
        </w:tc>
        <w:tc>
          <w:tcPr>
            <w:tcW w:w="5245" w:type="dxa"/>
            <w:vAlign w:val="center"/>
          </w:tcPr>
          <w:p w14:paraId="414E887E" w14:textId="77777777" w:rsidR="008E08C1" w:rsidRPr="00B670D4" w:rsidRDefault="008E08C1" w:rsidP="00B670D4">
            <w:pPr>
              <w:rPr>
                <w:rFonts w:cs="Arial"/>
                <w:b/>
                <w:bCs/>
                <w:szCs w:val="24"/>
              </w:rPr>
            </w:pPr>
          </w:p>
        </w:tc>
      </w:tr>
    </w:tbl>
    <w:p w14:paraId="73F1B9C9" w14:textId="77777777" w:rsidR="00733984" w:rsidRDefault="0073398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0F2287" w:rsidRPr="00190A08" w14:paraId="2CAB14D7" w14:textId="77777777" w:rsidTr="003023E6">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29AB2DD" w14:textId="28865399" w:rsidR="000F2287" w:rsidRPr="00B772B5" w:rsidRDefault="008A5210" w:rsidP="008A5210">
            <w:r w:rsidRPr="00D31343">
              <w:t xml:space="preserve">Understanding of the importance of equality and non-discrimination under </w:t>
            </w:r>
            <w:r>
              <w:t xml:space="preserve">the law, primarily </w:t>
            </w:r>
            <w:r w:rsidRPr="00D31343">
              <w:t xml:space="preserve">the HRA and Equality Act. </w:t>
            </w:r>
          </w:p>
        </w:tc>
        <w:tc>
          <w:tcPr>
            <w:tcW w:w="5245" w:type="dxa"/>
            <w:tcBorders>
              <w:top w:val="single" w:sz="4" w:space="0" w:color="auto"/>
              <w:left w:val="single" w:sz="4" w:space="0" w:color="auto"/>
              <w:bottom w:val="single" w:sz="4" w:space="0" w:color="auto"/>
              <w:right w:val="single" w:sz="4" w:space="0" w:color="auto"/>
            </w:tcBorders>
            <w:vAlign w:val="center"/>
          </w:tcPr>
          <w:p w14:paraId="13CCA38D" w14:textId="77777777" w:rsidR="000F2287" w:rsidRPr="00B670D4" w:rsidRDefault="000F2287" w:rsidP="00B670D4">
            <w:pPr>
              <w:rPr>
                <w:rFonts w:cs="Arial"/>
                <w:b/>
                <w:bCs/>
                <w:szCs w:val="24"/>
              </w:rPr>
            </w:pPr>
          </w:p>
        </w:tc>
      </w:tr>
    </w:tbl>
    <w:p w14:paraId="1B714457" w14:textId="77777777" w:rsidR="00733984" w:rsidRDefault="0073398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6D1F8E" w:rsidRPr="00190A08" w14:paraId="7D1DDC79" w14:textId="77777777" w:rsidTr="007E60FF">
        <w:trPr>
          <w:cantSplit/>
          <w:trHeight w:val="1701"/>
        </w:trPr>
        <w:tc>
          <w:tcPr>
            <w:tcW w:w="4106" w:type="dxa"/>
            <w:tcBorders>
              <w:top w:val="single" w:sz="4" w:space="0" w:color="auto"/>
              <w:left w:val="single" w:sz="4" w:space="0" w:color="auto"/>
              <w:bottom w:val="single" w:sz="4" w:space="0" w:color="auto"/>
              <w:right w:val="single" w:sz="4" w:space="0" w:color="auto"/>
            </w:tcBorders>
            <w:vAlign w:val="center"/>
          </w:tcPr>
          <w:p w14:paraId="6565E383" w14:textId="16004515" w:rsidR="006D1F8E" w:rsidRPr="008A5210" w:rsidRDefault="008A5210" w:rsidP="008A5210">
            <w:r w:rsidRPr="001852CC">
              <w:lastRenderedPageBreak/>
              <w:t>A proactive, “can-do” attitude with confidence to take on new tasks, problem-solve, and support others, combined with an efficient, reliable, and flexible approach that demonstrates initiative.</w:t>
            </w:r>
            <w: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10D6022B" w14:textId="77777777" w:rsidR="006D1F8E" w:rsidRPr="00B670D4" w:rsidRDefault="006D1F8E" w:rsidP="00B670D4">
            <w:pPr>
              <w:rPr>
                <w:rFonts w:cs="Arial"/>
                <w:b/>
                <w:bCs/>
                <w:szCs w:val="24"/>
              </w:rPr>
            </w:pPr>
          </w:p>
        </w:tc>
      </w:tr>
    </w:tbl>
    <w:p w14:paraId="5678901D"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B670D4" w:rsidRPr="00190A08" w14:paraId="2505FAB8" w14:textId="77777777" w:rsidTr="007E60FF">
        <w:trPr>
          <w:cantSplit/>
          <w:trHeight w:val="1701"/>
        </w:trPr>
        <w:tc>
          <w:tcPr>
            <w:tcW w:w="4106" w:type="dxa"/>
            <w:vAlign w:val="center"/>
          </w:tcPr>
          <w:p w14:paraId="0D3B954F" w14:textId="2C4F3D22" w:rsidR="00B670D4" w:rsidRPr="008A5210" w:rsidRDefault="008A5210" w:rsidP="008A5210">
            <w:pPr>
              <w:rPr>
                <w:rFonts w:eastAsia="Times New Roman" w:cs="Poppins"/>
                <w:lang w:eastAsia="en-GB"/>
              </w:rPr>
            </w:pPr>
            <w:r w:rsidRPr="008A5210">
              <w:rPr>
                <w:rFonts w:eastAsia="Times New Roman" w:cs="Poppins"/>
                <w:lang w:eastAsia="en-GB"/>
              </w:rPr>
              <w:t>A collaborative team player who thrives in a small organisation, while being self</w:t>
            </w:r>
            <w:r w:rsidRPr="008A5210">
              <w:rPr>
                <w:rFonts w:eastAsia="Times New Roman" w:cs="Poppins"/>
                <w:lang w:eastAsia="en-GB"/>
              </w:rPr>
              <w:noBreakHyphen/>
              <w:t>motivated and able to work effectively both remotely as part of a virtual team and face</w:t>
            </w:r>
            <w:r w:rsidRPr="008A5210">
              <w:rPr>
                <w:rFonts w:eastAsia="Times New Roman" w:cs="Poppins"/>
                <w:lang w:eastAsia="en-GB"/>
              </w:rPr>
              <w:noBreakHyphen/>
              <w:t>to</w:t>
            </w:r>
            <w:r w:rsidRPr="008A5210">
              <w:rPr>
                <w:rFonts w:eastAsia="Times New Roman" w:cs="Poppins"/>
                <w:lang w:eastAsia="en-GB"/>
              </w:rPr>
              <w:noBreakHyphen/>
              <w:t>face when required.</w:t>
            </w:r>
          </w:p>
        </w:tc>
        <w:tc>
          <w:tcPr>
            <w:tcW w:w="5245" w:type="dxa"/>
            <w:vAlign w:val="center"/>
          </w:tcPr>
          <w:p w14:paraId="41DBB6F0" w14:textId="77777777" w:rsidR="00B670D4" w:rsidRPr="00B670D4" w:rsidRDefault="00B670D4" w:rsidP="00B670D4">
            <w:pPr>
              <w:rPr>
                <w:rFonts w:cs="Arial"/>
                <w:b/>
                <w:bCs/>
                <w:szCs w:val="24"/>
              </w:rPr>
            </w:pPr>
          </w:p>
        </w:tc>
      </w:tr>
    </w:tbl>
    <w:p w14:paraId="0AD11500" w14:textId="77777777" w:rsidR="00733984" w:rsidRDefault="0073398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8A5210" w:rsidRPr="00190A08" w14:paraId="65D6ABE6" w14:textId="77777777" w:rsidTr="00E32384">
        <w:trPr>
          <w:cantSplit/>
          <w:trHeight w:val="567"/>
        </w:trPr>
        <w:tc>
          <w:tcPr>
            <w:tcW w:w="4106" w:type="dxa"/>
            <w:vAlign w:val="center"/>
          </w:tcPr>
          <w:p w14:paraId="0AA69824" w14:textId="5C6B077D" w:rsidR="008A5210" w:rsidRPr="008A5210" w:rsidRDefault="008A5210" w:rsidP="008A5210">
            <w:r w:rsidRPr="00D31343">
              <w:t>Commitment to working in the charity sector, with an understanding of what it means to work for positive change within the current law</w:t>
            </w:r>
            <w:r>
              <w:t>. NOTE: we use campaigning as a tool, but we are not a campaigns or pressure group. This means</w:t>
            </w:r>
            <w:r w:rsidRPr="00D31343">
              <w:t xml:space="preserve"> understanding</w:t>
            </w:r>
            <w:r>
              <w:t xml:space="preserve"> and</w:t>
            </w:r>
            <w:r w:rsidRPr="00D31343">
              <w:t xml:space="preserve"> working within the charity legal framework, including the importance of cross-party engagement and avoiding party-political bias</w:t>
            </w:r>
            <w:r>
              <w:t xml:space="preserve"> (internal training and guidance provided).</w:t>
            </w:r>
          </w:p>
        </w:tc>
        <w:tc>
          <w:tcPr>
            <w:tcW w:w="5245" w:type="dxa"/>
            <w:vAlign w:val="center"/>
          </w:tcPr>
          <w:p w14:paraId="34276190" w14:textId="77777777" w:rsidR="008A5210" w:rsidRPr="00B670D4" w:rsidRDefault="008A5210" w:rsidP="008A5210">
            <w:pPr>
              <w:rPr>
                <w:rFonts w:cs="Arial"/>
                <w:b/>
                <w:bCs/>
                <w:szCs w:val="24"/>
              </w:rPr>
            </w:pPr>
          </w:p>
        </w:tc>
      </w:tr>
    </w:tbl>
    <w:p w14:paraId="121F6377" w14:textId="77777777" w:rsidR="00733984" w:rsidRDefault="0073398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8A5210" w:rsidRPr="00190A08" w14:paraId="019BA811" w14:textId="77777777" w:rsidTr="007E60FF">
        <w:trPr>
          <w:cantSplit/>
          <w:trHeight w:val="1701"/>
        </w:trPr>
        <w:tc>
          <w:tcPr>
            <w:tcW w:w="4106" w:type="dxa"/>
            <w:vAlign w:val="center"/>
          </w:tcPr>
          <w:p w14:paraId="47441618" w14:textId="6B2D498C" w:rsidR="008A5210" w:rsidRPr="008A5210" w:rsidRDefault="008A5210" w:rsidP="008A5210">
            <w:r w:rsidRPr="008A5210">
              <w:rPr>
                <w:rFonts w:cs="Poppins"/>
              </w:rPr>
              <w:t>Based within</w:t>
            </w:r>
            <w:r>
              <w:t xml:space="preserve"> 1 hour of travel to central London and with the ability to attend regular meetings there, plus the </w:t>
            </w:r>
            <w:r w:rsidRPr="00D31343">
              <w:t xml:space="preserve">ability to travel across the UK when needed. </w:t>
            </w:r>
          </w:p>
        </w:tc>
        <w:tc>
          <w:tcPr>
            <w:tcW w:w="5245" w:type="dxa"/>
            <w:vAlign w:val="center"/>
          </w:tcPr>
          <w:p w14:paraId="1A106266" w14:textId="77777777" w:rsidR="008A5210" w:rsidRPr="00B670D4" w:rsidRDefault="008A5210" w:rsidP="008A5210">
            <w:pPr>
              <w:rPr>
                <w:rFonts w:cs="Arial"/>
                <w:b/>
                <w:bCs/>
                <w:szCs w:val="24"/>
              </w:rPr>
            </w:pPr>
          </w:p>
        </w:tc>
      </w:tr>
    </w:tbl>
    <w:p w14:paraId="6C8BD1E9" w14:textId="77777777" w:rsidR="004D7200" w:rsidRDefault="004D7200"/>
    <w:p w14:paraId="53EAB81E" w14:textId="77777777" w:rsidR="007E60FF" w:rsidRDefault="007E60FF">
      <w:pPr>
        <w:spacing w:after="160" w:line="259" w:lineRule="auto"/>
        <w:rPr>
          <w:b/>
          <w:bCs/>
          <w:sz w:val="28"/>
          <w:szCs w:val="28"/>
        </w:rPr>
      </w:pPr>
      <w:r>
        <w:rPr>
          <w:b/>
          <w:bCs/>
          <w:sz w:val="28"/>
          <w:szCs w:val="28"/>
        </w:rPr>
        <w:br w:type="page"/>
      </w:r>
    </w:p>
    <w:p w14:paraId="06F51D16" w14:textId="6A3D7CD4" w:rsidR="004D6798" w:rsidRDefault="004D6798" w:rsidP="004D6798">
      <w:pPr>
        <w:rPr>
          <w:b/>
          <w:bCs/>
          <w:sz w:val="28"/>
          <w:szCs w:val="28"/>
        </w:rPr>
      </w:pPr>
      <w:r w:rsidRPr="00283C36">
        <w:rPr>
          <w:b/>
          <w:bCs/>
          <w:sz w:val="28"/>
          <w:szCs w:val="28"/>
        </w:rPr>
        <w:lastRenderedPageBreak/>
        <w:t>Human rights</w:t>
      </w:r>
      <w:r>
        <w:rPr>
          <w:b/>
          <w:bCs/>
          <w:sz w:val="28"/>
          <w:szCs w:val="28"/>
        </w:rPr>
        <w:t xml:space="preserve"> and legal </w:t>
      </w:r>
      <w:r w:rsidRPr="00283C36">
        <w:rPr>
          <w:b/>
          <w:bCs/>
          <w:sz w:val="28"/>
          <w:szCs w:val="28"/>
        </w:rPr>
        <w:t>knowledge</w:t>
      </w:r>
    </w:p>
    <w:p w14:paraId="784C9878" w14:textId="77777777" w:rsidR="007E60FF" w:rsidRDefault="007E60FF" w:rsidP="004D6798">
      <w:pPr>
        <w:rPr>
          <w:b/>
          <w:b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8A5210" w:rsidRPr="00190A08" w14:paraId="08F75D3C" w14:textId="77777777" w:rsidTr="000132BB">
        <w:trPr>
          <w:cantSplit/>
        </w:trPr>
        <w:tc>
          <w:tcPr>
            <w:tcW w:w="4106" w:type="dxa"/>
            <w:vAlign w:val="center"/>
          </w:tcPr>
          <w:p w14:paraId="73C2909E" w14:textId="77777777" w:rsidR="007E60FF" w:rsidRDefault="007F7B3E" w:rsidP="008A5210">
            <w:r>
              <w:t xml:space="preserve">An aptitude for using the </w:t>
            </w:r>
            <w:r w:rsidRPr="0022563E">
              <w:t>Human Rights Act (HRA) a</w:t>
            </w:r>
            <w:r>
              <w:t xml:space="preserve">s an analysis tool and confidence in discussing its content and application, </w:t>
            </w:r>
            <w:r w:rsidRPr="0022563E">
              <w:t>beyond academic study.</w:t>
            </w:r>
            <w:r w:rsidR="0062337B">
              <w:t xml:space="preserve"> </w:t>
            </w:r>
          </w:p>
          <w:p w14:paraId="29C65F03" w14:textId="2D821DEB" w:rsidR="008A5210" w:rsidRPr="0062337B" w:rsidRDefault="007F7B3E" w:rsidP="008A5210">
            <w:r w:rsidRPr="007E60FF">
              <w:rPr>
                <w:sz w:val="20"/>
                <w:szCs w:val="20"/>
              </w:rPr>
              <w:t>N</w:t>
            </w:r>
            <w:r w:rsidR="0062337B" w:rsidRPr="007E60FF">
              <w:rPr>
                <w:sz w:val="20"/>
                <w:szCs w:val="20"/>
              </w:rPr>
              <w:t>OTE</w:t>
            </w:r>
            <w:r w:rsidRPr="007E60FF">
              <w:rPr>
                <w:sz w:val="20"/>
                <w:szCs w:val="20"/>
              </w:rPr>
              <w:t xml:space="preserve">: a law degree is not essential, BIHR provides internal learning to deepen HRA/ECHR expertise. However, this role is a senior one and therefore does need a strong readiness to build any gaps in legal knowledge quickly </w:t>
            </w:r>
            <w:proofErr w:type="gramStart"/>
            <w:r w:rsidRPr="007E60FF">
              <w:rPr>
                <w:sz w:val="20"/>
                <w:szCs w:val="20"/>
              </w:rPr>
              <w:t>in order to</w:t>
            </w:r>
            <w:proofErr w:type="gramEnd"/>
            <w:r w:rsidRPr="007E60FF">
              <w:rPr>
                <w:sz w:val="20"/>
                <w:szCs w:val="20"/>
              </w:rPr>
              <w:t xml:space="preserve"> be able to communicate confidently about the law, and specifically the Human Rights Act in policy positions, briefings, submissions, and advocacy. </w:t>
            </w:r>
          </w:p>
        </w:tc>
        <w:tc>
          <w:tcPr>
            <w:tcW w:w="5245" w:type="dxa"/>
            <w:vAlign w:val="center"/>
          </w:tcPr>
          <w:p w14:paraId="3A37C7C3" w14:textId="77777777" w:rsidR="008A5210" w:rsidRPr="00B670D4" w:rsidRDefault="008A5210" w:rsidP="008A5210">
            <w:pPr>
              <w:rPr>
                <w:rFonts w:cs="Arial"/>
                <w:b/>
                <w:bCs/>
                <w:szCs w:val="24"/>
              </w:rPr>
            </w:pPr>
          </w:p>
        </w:tc>
      </w:tr>
    </w:tbl>
    <w:p w14:paraId="59378420" w14:textId="77777777" w:rsidR="00733984" w:rsidRDefault="0073398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35C9042C" w14:textId="77777777" w:rsidTr="007E60FF">
        <w:trPr>
          <w:cantSplit/>
          <w:trHeight w:val="1701"/>
        </w:trPr>
        <w:tc>
          <w:tcPr>
            <w:tcW w:w="4106" w:type="dxa"/>
            <w:vAlign w:val="center"/>
          </w:tcPr>
          <w:p w14:paraId="34E88B99" w14:textId="0F7D3E04" w:rsidR="00DE0812" w:rsidRPr="0062337B" w:rsidRDefault="007F7B3E" w:rsidP="008A5210">
            <w:r w:rsidRPr="0022563E">
              <w:t>Strong ability to understand how UK law works (statutes, case law, regulatory frameworks, parliamentary process), and to analyse how proposals engage HRA duties and rights</w:t>
            </w:r>
            <w:r>
              <w:t>.</w:t>
            </w:r>
          </w:p>
        </w:tc>
        <w:tc>
          <w:tcPr>
            <w:tcW w:w="5245" w:type="dxa"/>
            <w:vAlign w:val="center"/>
          </w:tcPr>
          <w:p w14:paraId="58404CA4" w14:textId="77777777" w:rsidR="00DE0812" w:rsidRPr="00B670D4" w:rsidRDefault="00DE0812" w:rsidP="008A5210">
            <w:pPr>
              <w:rPr>
                <w:rFonts w:cs="Arial"/>
                <w:b/>
                <w:bCs/>
                <w:szCs w:val="24"/>
              </w:rPr>
            </w:pPr>
          </w:p>
        </w:tc>
      </w:tr>
    </w:tbl>
    <w:p w14:paraId="0A32EBD9"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7F713F5F" w14:textId="77777777" w:rsidTr="007E60FF">
        <w:trPr>
          <w:cantSplit/>
          <w:trHeight w:val="1701"/>
        </w:trPr>
        <w:tc>
          <w:tcPr>
            <w:tcW w:w="4106" w:type="dxa"/>
            <w:vAlign w:val="center"/>
          </w:tcPr>
          <w:p w14:paraId="52C91492" w14:textId="79AE9DB9" w:rsidR="00DE0812" w:rsidRPr="0062337B" w:rsidRDefault="007F7B3E" w:rsidP="008A5210">
            <w:r>
              <w:t xml:space="preserve">The ability </w:t>
            </w:r>
            <w:r w:rsidRPr="0022563E">
              <w:t>to assess risks/opportunities to the HRA/ECHR, identify relevant legal mechanisms, and propose realistic, rights</w:t>
            </w:r>
            <w:r w:rsidRPr="0022563E">
              <w:noBreakHyphen/>
              <w:t>respecting policy solutions.</w:t>
            </w:r>
          </w:p>
        </w:tc>
        <w:tc>
          <w:tcPr>
            <w:tcW w:w="5245" w:type="dxa"/>
            <w:vAlign w:val="center"/>
          </w:tcPr>
          <w:p w14:paraId="0727082C" w14:textId="77777777" w:rsidR="00DE0812" w:rsidRPr="00B670D4" w:rsidRDefault="00DE0812" w:rsidP="008A5210">
            <w:pPr>
              <w:rPr>
                <w:rFonts w:cs="Arial"/>
                <w:b/>
                <w:bCs/>
                <w:szCs w:val="24"/>
              </w:rPr>
            </w:pPr>
          </w:p>
        </w:tc>
      </w:tr>
    </w:tbl>
    <w:p w14:paraId="36BECE0A"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65F71F92" w14:textId="77777777" w:rsidTr="007E60FF">
        <w:trPr>
          <w:cantSplit/>
          <w:trHeight w:val="1701"/>
        </w:trPr>
        <w:tc>
          <w:tcPr>
            <w:tcW w:w="4106" w:type="dxa"/>
            <w:vAlign w:val="center"/>
          </w:tcPr>
          <w:p w14:paraId="42421D04" w14:textId="68971BDE" w:rsidR="00DE0812" w:rsidRPr="0062337B" w:rsidRDefault="00C95DF0" w:rsidP="0062337B">
            <w:r w:rsidRPr="0022563E">
              <w:t>Ability to translate legal requirements into practical, experience</w:t>
            </w:r>
            <w:r w:rsidRPr="0022563E">
              <w:noBreakHyphen/>
              <w:t xml:space="preserve">informed recommendations for </w:t>
            </w:r>
            <w:r>
              <w:t xml:space="preserve">law and </w:t>
            </w:r>
            <w:r w:rsidRPr="0022563E">
              <w:t>policymakers.</w:t>
            </w:r>
          </w:p>
        </w:tc>
        <w:tc>
          <w:tcPr>
            <w:tcW w:w="5245" w:type="dxa"/>
            <w:vAlign w:val="center"/>
          </w:tcPr>
          <w:p w14:paraId="7D5FF997" w14:textId="77777777" w:rsidR="00DE0812" w:rsidRPr="00B670D4" w:rsidRDefault="00DE0812" w:rsidP="008A5210">
            <w:pPr>
              <w:rPr>
                <w:rFonts w:cs="Arial"/>
                <w:b/>
                <w:bCs/>
                <w:szCs w:val="24"/>
              </w:rPr>
            </w:pPr>
          </w:p>
        </w:tc>
      </w:tr>
    </w:tbl>
    <w:p w14:paraId="73288261" w14:textId="77777777" w:rsidR="00706ED0" w:rsidRDefault="00706ED0"/>
    <w:p w14:paraId="6C368071" w14:textId="77777777" w:rsidR="00E32384" w:rsidRDefault="00E32384">
      <w:pPr>
        <w:spacing w:after="160" w:line="259" w:lineRule="auto"/>
        <w:rPr>
          <w:b/>
          <w:bCs/>
          <w:sz w:val="28"/>
          <w:szCs w:val="28"/>
        </w:rPr>
      </w:pPr>
      <w:r>
        <w:rPr>
          <w:b/>
          <w:bCs/>
          <w:sz w:val="28"/>
          <w:szCs w:val="28"/>
        </w:rPr>
        <w:br w:type="page"/>
      </w:r>
    </w:p>
    <w:p w14:paraId="5C37E73D" w14:textId="33A21619" w:rsidR="002B2E18" w:rsidRPr="00283C36" w:rsidRDefault="002B2E18" w:rsidP="002B2E18">
      <w:pPr>
        <w:rPr>
          <w:b/>
          <w:bCs/>
          <w:sz w:val="28"/>
          <w:szCs w:val="28"/>
        </w:rPr>
      </w:pPr>
      <w:r w:rsidRPr="00283C36">
        <w:rPr>
          <w:b/>
          <w:bCs/>
          <w:sz w:val="28"/>
          <w:szCs w:val="28"/>
        </w:rPr>
        <w:lastRenderedPageBreak/>
        <w:t>Policy</w:t>
      </w:r>
      <w:r>
        <w:rPr>
          <w:b/>
          <w:bCs/>
          <w:sz w:val="28"/>
          <w:szCs w:val="28"/>
        </w:rPr>
        <w:t xml:space="preserve">, political and </w:t>
      </w:r>
      <w:r w:rsidRPr="00283C36">
        <w:rPr>
          <w:b/>
          <w:bCs/>
          <w:sz w:val="28"/>
          <w:szCs w:val="28"/>
        </w:rPr>
        <w:t>research skills and experience</w:t>
      </w:r>
    </w:p>
    <w:p w14:paraId="1C1614D3" w14:textId="77777777" w:rsidR="00706ED0" w:rsidRDefault="00706ED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DE0812" w:rsidRPr="00190A08" w14:paraId="7C7D44BE" w14:textId="77777777" w:rsidTr="00290D6E">
        <w:trPr>
          <w:cantSplit/>
          <w:trHeight w:val="1701"/>
        </w:trPr>
        <w:tc>
          <w:tcPr>
            <w:tcW w:w="4248" w:type="dxa"/>
            <w:vAlign w:val="center"/>
          </w:tcPr>
          <w:p w14:paraId="3F01FF6D" w14:textId="2F3D6399" w:rsidR="00DE0812" w:rsidRPr="00F0087C" w:rsidRDefault="00F0087C" w:rsidP="00F0087C">
            <w:r w:rsidRPr="00D01A8C">
              <w:t xml:space="preserve">Demonstrable experience in policy work, including understanding of UK political and parliamentary processes (devolved experience also valued). </w:t>
            </w:r>
          </w:p>
        </w:tc>
        <w:tc>
          <w:tcPr>
            <w:tcW w:w="5103" w:type="dxa"/>
            <w:vAlign w:val="center"/>
          </w:tcPr>
          <w:p w14:paraId="4AB0D236" w14:textId="77777777" w:rsidR="00DE0812" w:rsidRPr="00B670D4" w:rsidRDefault="00DE0812" w:rsidP="008A5210">
            <w:pPr>
              <w:rPr>
                <w:rFonts w:cs="Arial"/>
                <w:b/>
                <w:bCs/>
                <w:szCs w:val="24"/>
              </w:rPr>
            </w:pPr>
          </w:p>
        </w:tc>
      </w:tr>
    </w:tbl>
    <w:p w14:paraId="50F317CB"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DE0812" w:rsidRPr="00190A08" w14:paraId="39E35F04" w14:textId="77777777" w:rsidTr="00290D6E">
        <w:trPr>
          <w:cantSplit/>
          <w:trHeight w:val="1701"/>
        </w:trPr>
        <w:tc>
          <w:tcPr>
            <w:tcW w:w="4248" w:type="dxa"/>
            <w:vAlign w:val="center"/>
          </w:tcPr>
          <w:p w14:paraId="317E65D9" w14:textId="31B49512" w:rsidR="00DE0812" w:rsidRPr="00F0087C" w:rsidRDefault="00F0087C" w:rsidP="00F0087C">
            <w:r w:rsidRPr="00D01A8C">
              <w:t>Experience planning, developing, and implementing policy projects, including submissions, evidence gathering, briefings, guides</w:t>
            </w:r>
            <w:r>
              <w:t xml:space="preserve"> and events</w:t>
            </w:r>
            <w:r w:rsidRPr="00D01A8C">
              <w:t xml:space="preserve">. </w:t>
            </w:r>
          </w:p>
        </w:tc>
        <w:tc>
          <w:tcPr>
            <w:tcW w:w="5103" w:type="dxa"/>
            <w:vAlign w:val="center"/>
          </w:tcPr>
          <w:p w14:paraId="5915F1A0" w14:textId="77777777" w:rsidR="00DE0812" w:rsidRPr="00B670D4" w:rsidRDefault="00DE0812" w:rsidP="008A5210">
            <w:pPr>
              <w:rPr>
                <w:rFonts w:cs="Arial"/>
                <w:b/>
                <w:bCs/>
                <w:szCs w:val="24"/>
              </w:rPr>
            </w:pPr>
          </w:p>
        </w:tc>
      </w:tr>
    </w:tbl>
    <w:p w14:paraId="18E4AF80"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DE0812" w:rsidRPr="00190A08" w14:paraId="3491521B" w14:textId="77777777" w:rsidTr="00290D6E">
        <w:trPr>
          <w:cantSplit/>
        </w:trPr>
        <w:tc>
          <w:tcPr>
            <w:tcW w:w="4248" w:type="dxa"/>
            <w:vAlign w:val="center"/>
          </w:tcPr>
          <w:p w14:paraId="4533F327" w14:textId="6F4AE216" w:rsidR="00DE0812" w:rsidRPr="00F0087C" w:rsidRDefault="00F0087C" w:rsidP="00F0087C">
            <w:r w:rsidRPr="00D01A8C">
              <w:t xml:space="preserve">Experience conducting policy-based research, both desk-based/legal and participative with stakeholders. </w:t>
            </w:r>
          </w:p>
        </w:tc>
        <w:tc>
          <w:tcPr>
            <w:tcW w:w="5103" w:type="dxa"/>
            <w:vAlign w:val="center"/>
          </w:tcPr>
          <w:p w14:paraId="7503F9C1" w14:textId="77777777" w:rsidR="00DE0812" w:rsidRPr="00B670D4" w:rsidRDefault="00DE0812" w:rsidP="008A5210">
            <w:pPr>
              <w:rPr>
                <w:rFonts w:cs="Arial"/>
                <w:b/>
                <w:bCs/>
                <w:szCs w:val="24"/>
              </w:rPr>
            </w:pPr>
          </w:p>
        </w:tc>
      </w:tr>
    </w:tbl>
    <w:p w14:paraId="182D726E"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DE0812" w:rsidRPr="00190A08" w14:paraId="18617AFD" w14:textId="77777777" w:rsidTr="00290D6E">
        <w:trPr>
          <w:cantSplit/>
        </w:trPr>
        <w:tc>
          <w:tcPr>
            <w:tcW w:w="4248" w:type="dxa"/>
            <w:vAlign w:val="center"/>
          </w:tcPr>
          <w:p w14:paraId="554AD105" w14:textId="207A6379" w:rsidR="00DE0812" w:rsidRPr="00F0087C" w:rsidRDefault="00F0087C" w:rsidP="00F0087C">
            <w:r w:rsidRPr="00D01A8C">
              <w:t>Strong networking and relationship management skills, with experience engaging senior stakeholders.</w:t>
            </w:r>
          </w:p>
        </w:tc>
        <w:tc>
          <w:tcPr>
            <w:tcW w:w="5103" w:type="dxa"/>
            <w:vAlign w:val="center"/>
          </w:tcPr>
          <w:p w14:paraId="324190EC" w14:textId="77777777" w:rsidR="00DE0812" w:rsidRPr="00B670D4" w:rsidRDefault="00DE0812" w:rsidP="008A5210">
            <w:pPr>
              <w:rPr>
                <w:rFonts w:cs="Arial"/>
                <w:b/>
                <w:bCs/>
                <w:szCs w:val="24"/>
              </w:rPr>
            </w:pPr>
          </w:p>
        </w:tc>
      </w:tr>
    </w:tbl>
    <w:p w14:paraId="4C755F9C" w14:textId="77777777" w:rsidR="00290D6E" w:rsidRDefault="00290D6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DE0812" w:rsidRPr="00190A08" w14:paraId="734AEDB3" w14:textId="77777777" w:rsidTr="00290D6E">
        <w:trPr>
          <w:cantSplit/>
        </w:trPr>
        <w:tc>
          <w:tcPr>
            <w:tcW w:w="4248" w:type="dxa"/>
            <w:vAlign w:val="center"/>
          </w:tcPr>
          <w:p w14:paraId="7A14177A" w14:textId="513528F7" w:rsidR="00DE0812" w:rsidRPr="00F0087C" w:rsidRDefault="00F0087C" w:rsidP="008A5210">
            <w:r w:rsidRPr="0004739E">
              <w:t xml:space="preserve">You are </w:t>
            </w:r>
            <w:r w:rsidRPr="00F0087C">
              <w:rPr>
                <w:b/>
                <w:bCs/>
              </w:rPr>
              <w:t>not expected to have existing policy or practice expertise</w:t>
            </w:r>
            <w:r w:rsidRPr="0004739E">
              <w:t xml:space="preserve"> across BIHR’s five issue areas (health, care, housing, education and welfare). Relevant sector knowledge in one or more of these areas will be an advantage, but the priority is confidence in working to BIHR’s established approach: gathering and analysing evidence, drawing on sector expertise from </w:t>
            </w:r>
            <w:r>
              <w:t xml:space="preserve">BIHR’s work, </w:t>
            </w:r>
            <w:r w:rsidRPr="0004739E">
              <w:t>colleagues and the Rights Committee, and developing robust, human-rights-based policy positions aligned with the Human Rights Act.</w:t>
            </w:r>
          </w:p>
        </w:tc>
        <w:tc>
          <w:tcPr>
            <w:tcW w:w="5103" w:type="dxa"/>
            <w:vAlign w:val="center"/>
          </w:tcPr>
          <w:p w14:paraId="6FD5AC96" w14:textId="77777777" w:rsidR="00DE0812" w:rsidRPr="00B670D4" w:rsidRDefault="00DE0812" w:rsidP="008A5210">
            <w:pPr>
              <w:rPr>
                <w:rFonts w:cs="Arial"/>
                <w:b/>
                <w:bCs/>
                <w:szCs w:val="24"/>
              </w:rPr>
            </w:pPr>
          </w:p>
        </w:tc>
      </w:tr>
    </w:tbl>
    <w:p w14:paraId="5C08E9A5" w14:textId="77777777" w:rsidR="002A37D6" w:rsidRDefault="002A37D6"/>
    <w:p w14:paraId="160CF5CD" w14:textId="01EA5435" w:rsidR="006A2F84" w:rsidRPr="00283C36" w:rsidRDefault="006A2F84" w:rsidP="006A2F84">
      <w:pPr>
        <w:rPr>
          <w:b/>
          <w:bCs/>
          <w:sz w:val="28"/>
          <w:szCs w:val="28"/>
        </w:rPr>
      </w:pPr>
      <w:r>
        <w:rPr>
          <w:b/>
          <w:bCs/>
          <w:sz w:val="28"/>
          <w:szCs w:val="28"/>
        </w:rPr>
        <w:t>Digital and communications s</w:t>
      </w:r>
      <w:r w:rsidRPr="00283C36">
        <w:rPr>
          <w:b/>
          <w:bCs/>
          <w:sz w:val="28"/>
          <w:szCs w:val="28"/>
        </w:rPr>
        <w:t>kills</w:t>
      </w:r>
      <w:r>
        <w:rPr>
          <w:b/>
          <w:bCs/>
          <w:sz w:val="28"/>
          <w:szCs w:val="28"/>
        </w:rPr>
        <w:t xml:space="preserve"> and experience </w:t>
      </w:r>
      <w:r w:rsidRPr="00283C36">
        <w:rPr>
          <w:b/>
          <w:bCs/>
          <w:sz w:val="28"/>
          <w:szCs w:val="28"/>
        </w:rPr>
        <w:t xml:space="preserve"> </w:t>
      </w:r>
    </w:p>
    <w:p w14:paraId="57CDFE24" w14:textId="77777777" w:rsidR="002A37D6" w:rsidRDefault="002A37D6"/>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1FE6DA98" w14:textId="77777777" w:rsidTr="003023E6">
        <w:trPr>
          <w:cantSplit/>
        </w:trPr>
        <w:tc>
          <w:tcPr>
            <w:tcW w:w="4106" w:type="dxa"/>
            <w:vAlign w:val="center"/>
          </w:tcPr>
          <w:p w14:paraId="3698CE82" w14:textId="2562F370" w:rsidR="00DE0812" w:rsidRPr="00F47401" w:rsidRDefault="00F47401" w:rsidP="00F47401">
            <w:pPr>
              <w:rPr>
                <w:rFonts w:cs="Poppins"/>
              </w:rPr>
            </w:pPr>
            <w:r w:rsidRPr="00D01A8C">
              <w:t xml:space="preserve">Excellent verbal and written English skills, with the ability to tailor </w:t>
            </w:r>
            <w:r w:rsidRPr="00F47401">
              <w:rPr>
                <w:rFonts w:cs="Poppins"/>
              </w:rPr>
              <w:t xml:space="preserve">communication for diverse audiences. </w:t>
            </w:r>
          </w:p>
        </w:tc>
        <w:tc>
          <w:tcPr>
            <w:tcW w:w="5245" w:type="dxa"/>
            <w:vAlign w:val="center"/>
          </w:tcPr>
          <w:p w14:paraId="1F3719D6" w14:textId="77777777" w:rsidR="00DE0812" w:rsidRPr="00B670D4" w:rsidRDefault="00DE0812" w:rsidP="008A5210">
            <w:pPr>
              <w:rPr>
                <w:rFonts w:cs="Arial"/>
                <w:b/>
                <w:bCs/>
                <w:szCs w:val="24"/>
              </w:rPr>
            </w:pPr>
          </w:p>
        </w:tc>
      </w:tr>
    </w:tbl>
    <w:p w14:paraId="5264CA41"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3EF13D2A" w14:textId="77777777" w:rsidTr="003023E6">
        <w:trPr>
          <w:cantSplit/>
        </w:trPr>
        <w:tc>
          <w:tcPr>
            <w:tcW w:w="4106" w:type="dxa"/>
            <w:vAlign w:val="center"/>
          </w:tcPr>
          <w:p w14:paraId="5CD0CFDB" w14:textId="2B273951" w:rsidR="00DE0812" w:rsidRPr="00F47401" w:rsidRDefault="00F47401" w:rsidP="00F47401">
            <w:pPr>
              <w:rPr>
                <w:rFonts w:cs="Poppins"/>
              </w:rPr>
            </w:pPr>
            <w:r w:rsidRPr="00F47401">
              <w:rPr>
                <w:rFonts w:cs="Poppins"/>
              </w:rPr>
              <w:t xml:space="preserve">Ability to translate complex legal issues into plain, engaging language for non-legal audiences. </w:t>
            </w:r>
          </w:p>
        </w:tc>
        <w:tc>
          <w:tcPr>
            <w:tcW w:w="5245" w:type="dxa"/>
            <w:vAlign w:val="center"/>
          </w:tcPr>
          <w:p w14:paraId="51C2F301" w14:textId="77777777" w:rsidR="00DE0812" w:rsidRPr="00B670D4" w:rsidRDefault="00DE0812" w:rsidP="008A5210">
            <w:pPr>
              <w:rPr>
                <w:rFonts w:cs="Arial"/>
                <w:b/>
                <w:bCs/>
                <w:szCs w:val="24"/>
              </w:rPr>
            </w:pPr>
          </w:p>
        </w:tc>
      </w:tr>
    </w:tbl>
    <w:p w14:paraId="7FAFF5A1"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06D60AC3" w14:textId="77777777" w:rsidTr="003023E6">
        <w:trPr>
          <w:cantSplit/>
        </w:trPr>
        <w:tc>
          <w:tcPr>
            <w:tcW w:w="4106" w:type="dxa"/>
            <w:vAlign w:val="center"/>
          </w:tcPr>
          <w:p w14:paraId="766E4471" w14:textId="624F6B7B" w:rsidR="00DE0812" w:rsidRPr="00F47401" w:rsidRDefault="00F47401" w:rsidP="00F47401">
            <w:pPr>
              <w:rPr>
                <w:rFonts w:eastAsia="Times New Roman" w:cs="Poppins"/>
                <w:lang w:eastAsia="en-GB"/>
              </w:rPr>
            </w:pPr>
            <w:r w:rsidRPr="00F47401">
              <w:rPr>
                <w:rFonts w:eastAsia="Times New Roman" w:cs="Poppins"/>
                <w:lang w:eastAsia="en-GB"/>
              </w:rPr>
              <w:t xml:space="preserve">Experience in media engagement, including drafting press releases and liaising with journalists. </w:t>
            </w:r>
          </w:p>
        </w:tc>
        <w:tc>
          <w:tcPr>
            <w:tcW w:w="5245" w:type="dxa"/>
            <w:vAlign w:val="center"/>
          </w:tcPr>
          <w:p w14:paraId="7F44A0B4" w14:textId="77777777" w:rsidR="00DE0812" w:rsidRPr="00B670D4" w:rsidRDefault="00DE0812" w:rsidP="008A5210">
            <w:pPr>
              <w:rPr>
                <w:rFonts w:cs="Arial"/>
                <w:b/>
                <w:bCs/>
                <w:szCs w:val="24"/>
              </w:rPr>
            </w:pPr>
          </w:p>
        </w:tc>
      </w:tr>
    </w:tbl>
    <w:p w14:paraId="1C6F0F69"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71365E9D" w14:textId="77777777" w:rsidTr="003023E6">
        <w:trPr>
          <w:cantSplit/>
        </w:trPr>
        <w:tc>
          <w:tcPr>
            <w:tcW w:w="4106" w:type="dxa"/>
            <w:vAlign w:val="center"/>
          </w:tcPr>
          <w:p w14:paraId="55E2DD50" w14:textId="3D7BAE22" w:rsidR="00DE0812" w:rsidRPr="00F47401" w:rsidRDefault="00F47401" w:rsidP="00F47401">
            <w:pPr>
              <w:rPr>
                <w:rFonts w:eastAsia="Times New Roman" w:cs="Poppins"/>
                <w:lang w:eastAsia="en-GB"/>
              </w:rPr>
            </w:pPr>
            <w:r w:rsidRPr="00F47401">
              <w:rPr>
                <w:rFonts w:eastAsia="Times New Roman" w:cs="Poppins"/>
                <w:lang w:eastAsia="en-GB"/>
              </w:rPr>
              <w:t>Skilled in Canva for creating visually engaging content (images, videos) and brand-compliant templates for colleagues to use.</w:t>
            </w:r>
          </w:p>
        </w:tc>
        <w:tc>
          <w:tcPr>
            <w:tcW w:w="5245" w:type="dxa"/>
            <w:vAlign w:val="center"/>
          </w:tcPr>
          <w:p w14:paraId="7B5118EE" w14:textId="77777777" w:rsidR="00DE0812" w:rsidRPr="00B670D4" w:rsidRDefault="00DE0812" w:rsidP="008A5210">
            <w:pPr>
              <w:rPr>
                <w:rFonts w:cs="Arial"/>
                <w:b/>
                <w:bCs/>
                <w:szCs w:val="24"/>
              </w:rPr>
            </w:pPr>
          </w:p>
        </w:tc>
      </w:tr>
    </w:tbl>
    <w:p w14:paraId="6BAEF49A"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1B112F04" w14:textId="77777777" w:rsidTr="003023E6">
        <w:trPr>
          <w:cantSplit/>
        </w:trPr>
        <w:tc>
          <w:tcPr>
            <w:tcW w:w="4106" w:type="dxa"/>
            <w:vAlign w:val="center"/>
          </w:tcPr>
          <w:p w14:paraId="0FA057BC" w14:textId="1E230289" w:rsidR="00DE0812" w:rsidRPr="00F47401" w:rsidRDefault="00F47401" w:rsidP="00F47401">
            <w:pPr>
              <w:rPr>
                <w:rFonts w:eastAsia="Times New Roman" w:cs="Poppins"/>
                <w:lang w:eastAsia="en-GB"/>
              </w:rPr>
            </w:pPr>
            <w:r w:rsidRPr="00F47401">
              <w:rPr>
                <w:rFonts w:eastAsia="Times New Roman" w:cs="Poppins"/>
                <w:lang w:eastAsia="en-GB"/>
              </w:rPr>
              <w:t xml:space="preserve">Experience managing social media channels, including use of scheduling platforms and adapting content for engagement. </w:t>
            </w:r>
          </w:p>
        </w:tc>
        <w:tc>
          <w:tcPr>
            <w:tcW w:w="5245" w:type="dxa"/>
            <w:vAlign w:val="center"/>
          </w:tcPr>
          <w:p w14:paraId="15528DA8" w14:textId="77777777" w:rsidR="00DE0812" w:rsidRPr="00B670D4" w:rsidRDefault="00DE0812" w:rsidP="008A5210">
            <w:pPr>
              <w:rPr>
                <w:rFonts w:cs="Arial"/>
                <w:b/>
                <w:bCs/>
                <w:szCs w:val="24"/>
              </w:rPr>
            </w:pPr>
          </w:p>
        </w:tc>
      </w:tr>
    </w:tbl>
    <w:p w14:paraId="31EAA066"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7DED0C80" w14:textId="77777777" w:rsidTr="003023E6">
        <w:trPr>
          <w:cantSplit/>
        </w:trPr>
        <w:tc>
          <w:tcPr>
            <w:tcW w:w="4106" w:type="dxa"/>
            <w:vAlign w:val="center"/>
          </w:tcPr>
          <w:p w14:paraId="0A243556" w14:textId="690C6489" w:rsidR="00DE0812" w:rsidRPr="00F47401" w:rsidRDefault="00F47401" w:rsidP="00F47401">
            <w:pPr>
              <w:rPr>
                <w:rFonts w:eastAsia="Times New Roman" w:cs="Poppins"/>
                <w:lang w:eastAsia="en-GB"/>
              </w:rPr>
            </w:pPr>
            <w:r w:rsidRPr="00F47401">
              <w:rPr>
                <w:rFonts w:eastAsia="Times New Roman" w:cs="Poppins"/>
                <w:lang w:eastAsia="en-GB"/>
              </w:rPr>
              <w:t xml:space="preserve">Experience producing and sending regular </w:t>
            </w:r>
            <w:proofErr w:type="spellStart"/>
            <w:r w:rsidRPr="00F47401">
              <w:rPr>
                <w:rFonts w:eastAsia="Times New Roman" w:cs="Poppins"/>
                <w:lang w:eastAsia="en-GB"/>
              </w:rPr>
              <w:t>eNews</w:t>
            </w:r>
            <w:proofErr w:type="spellEnd"/>
            <w:r w:rsidRPr="00F47401">
              <w:rPr>
                <w:rFonts w:eastAsia="Times New Roman" w:cs="Poppins"/>
                <w:lang w:eastAsia="en-GB"/>
              </w:rPr>
              <w:t xml:space="preserve"> and managing CRM systems (e.g., Brevo). </w:t>
            </w:r>
          </w:p>
        </w:tc>
        <w:tc>
          <w:tcPr>
            <w:tcW w:w="5245" w:type="dxa"/>
            <w:vAlign w:val="center"/>
          </w:tcPr>
          <w:p w14:paraId="2A1EE2BC" w14:textId="77777777" w:rsidR="00DE0812" w:rsidRPr="00B670D4" w:rsidRDefault="00DE0812" w:rsidP="008A5210">
            <w:pPr>
              <w:rPr>
                <w:rFonts w:cs="Arial"/>
                <w:b/>
                <w:bCs/>
                <w:szCs w:val="24"/>
              </w:rPr>
            </w:pPr>
          </w:p>
        </w:tc>
      </w:tr>
    </w:tbl>
    <w:p w14:paraId="111824A0"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379DEFEC" w14:textId="77777777" w:rsidTr="00345065">
        <w:trPr>
          <w:cantSplit/>
        </w:trPr>
        <w:tc>
          <w:tcPr>
            <w:tcW w:w="4106" w:type="dxa"/>
            <w:vAlign w:val="center"/>
          </w:tcPr>
          <w:p w14:paraId="4DA91F29" w14:textId="350AB591" w:rsidR="00DE0812" w:rsidRPr="00F47401" w:rsidRDefault="00F47401" w:rsidP="00F47401">
            <w:pPr>
              <w:rPr>
                <w:rFonts w:eastAsia="Times New Roman" w:cs="Poppins"/>
                <w:lang w:eastAsia="en-GB"/>
              </w:rPr>
            </w:pPr>
            <w:r w:rsidRPr="00F47401">
              <w:rPr>
                <w:rFonts w:eastAsia="Times New Roman" w:cs="Poppins"/>
                <w:lang w:eastAsia="en-GB"/>
              </w:rPr>
              <w:t>Ability to manage website content and consistency, working with colleagues and external providers.</w:t>
            </w:r>
          </w:p>
        </w:tc>
        <w:tc>
          <w:tcPr>
            <w:tcW w:w="5245" w:type="dxa"/>
            <w:vAlign w:val="center"/>
          </w:tcPr>
          <w:p w14:paraId="6C1D3598" w14:textId="77777777" w:rsidR="00DE0812" w:rsidRPr="00B670D4" w:rsidRDefault="00DE0812" w:rsidP="008A5210">
            <w:pPr>
              <w:rPr>
                <w:rFonts w:cs="Arial"/>
                <w:b/>
                <w:bCs/>
                <w:szCs w:val="24"/>
              </w:rPr>
            </w:pPr>
          </w:p>
        </w:tc>
      </w:tr>
    </w:tbl>
    <w:p w14:paraId="6641D11C"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13A19A96" w14:textId="77777777" w:rsidTr="00345065">
        <w:trPr>
          <w:cantSplit/>
        </w:trPr>
        <w:tc>
          <w:tcPr>
            <w:tcW w:w="4106" w:type="dxa"/>
            <w:vAlign w:val="center"/>
          </w:tcPr>
          <w:p w14:paraId="2D615368" w14:textId="4434658B" w:rsidR="00DE0812" w:rsidRPr="00F47401" w:rsidRDefault="00F47401" w:rsidP="00F47401">
            <w:r w:rsidRPr="00E54F6A">
              <w:t>Excellent attention to detail and accuracy, including meticulous proof-reading and editorial support to colleagues.</w:t>
            </w:r>
          </w:p>
        </w:tc>
        <w:tc>
          <w:tcPr>
            <w:tcW w:w="5245" w:type="dxa"/>
            <w:vAlign w:val="center"/>
          </w:tcPr>
          <w:p w14:paraId="09C98936" w14:textId="77777777" w:rsidR="00DE0812" w:rsidRPr="00B670D4" w:rsidRDefault="00DE0812" w:rsidP="008A5210">
            <w:pPr>
              <w:rPr>
                <w:rFonts w:cs="Arial"/>
                <w:b/>
                <w:bCs/>
                <w:szCs w:val="24"/>
              </w:rPr>
            </w:pPr>
          </w:p>
        </w:tc>
      </w:tr>
    </w:tbl>
    <w:p w14:paraId="3E6AA1E9" w14:textId="77777777" w:rsidR="0005226F" w:rsidRDefault="0005226F"/>
    <w:p w14:paraId="7E4E7C78" w14:textId="77777777" w:rsidR="004A5445" w:rsidRPr="00283C36" w:rsidRDefault="004A5445" w:rsidP="004A5445">
      <w:pPr>
        <w:rPr>
          <w:b/>
          <w:bCs/>
          <w:sz w:val="28"/>
          <w:szCs w:val="28"/>
        </w:rPr>
      </w:pPr>
      <w:r w:rsidRPr="00283C36">
        <w:rPr>
          <w:b/>
          <w:bCs/>
          <w:sz w:val="28"/>
          <w:szCs w:val="28"/>
        </w:rPr>
        <w:lastRenderedPageBreak/>
        <w:t xml:space="preserve">Organisational </w:t>
      </w:r>
      <w:r>
        <w:rPr>
          <w:b/>
          <w:bCs/>
          <w:sz w:val="28"/>
          <w:szCs w:val="28"/>
        </w:rPr>
        <w:t xml:space="preserve">and computing </w:t>
      </w:r>
      <w:r w:rsidRPr="00283C36">
        <w:rPr>
          <w:b/>
          <w:bCs/>
          <w:sz w:val="28"/>
          <w:szCs w:val="28"/>
        </w:rPr>
        <w:t xml:space="preserve">skills </w:t>
      </w:r>
      <w:r>
        <w:rPr>
          <w:b/>
          <w:bCs/>
          <w:sz w:val="28"/>
          <w:szCs w:val="28"/>
        </w:rPr>
        <w:t>and experience</w:t>
      </w:r>
    </w:p>
    <w:p w14:paraId="060007DA"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4FFC9220" w14:textId="77777777" w:rsidTr="000132BB">
        <w:trPr>
          <w:cantSplit/>
        </w:trPr>
        <w:tc>
          <w:tcPr>
            <w:tcW w:w="4106" w:type="dxa"/>
            <w:vAlign w:val="center"/>
          </w:tcPr>
          <w:p w14:paraId="226BA875" w14:textId="5198180D" w:rsidR="00DE0812" w:rsidRPr="00A33740" w:rsidRDefault="00A33740" w:rsidP="007509F3">
            <w:r w:rsidRPr="00E54F6A">
              <w:t>Excellent self-administration and time management skills, with the ability to prioritise and manage multiple tasks simultaneously to a high standard.</w:t>
            </w:r>
          </w:p>
        </w:tc>
        <w:tc>
          <w:tcPr>
            <w:tcW w:w="5245" w:type="dxa"/>
            <w:vAlign w:val="center"/>
          </w:tcPr>
          <w:p w14:paraId="172A61F4" w14:textId="77777777" w:rsidR="00DE0812" w:rsidRPr="00B670D4" w:rsidRDefault="00DE0812" w:rsidP="008A5210">
            <w:pPr>
              <w:rPr>
                <w:rFonts w:cs="Arial"/>
                <w:b/>
                <w:bCs/>
                <w:szCs w:val="24"/>
              </w:rPr>
            </w:pPr>
          </w:p>
        </w:tc>
      </w:tr>
    </w:tbl>
    <w:p w14:paraId="5D3678CE"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6C02D9B0" w14:textId="77777777" w:rsidTr="000132BB">
        <w:trPr>
          <w:cantSplit/>
        </w:trPr>
        <w:tc>
          <w:tcPr>
            <w:tcW w:w="4106" w:type="dxa"/>
            <w:vAlign w:val="center"/>
          </w:tcPr>
          <w:p w14:paraId="6B604F36" w14:textId="752C7329" w:rsidR="00DE0812" w:rsidRPr="007509F3" w:rsidRDefault="00A33740" w:rsidP="007509F3">
            <w:pPr>
              <w:rPr>
                <w:rFonts w:cs="Poppins"/>
              </w:rPr>
            </w:pPr>
            <w:r w:rsidRPr="00E54F6A">
              <w:t>Ability to work to deadlines</w:t>
            </w:r>
            <w:r>
              <w:t xml:space="preserve"> in an evolving context</w:t>
            </w:r>
            <w:r w:rsidRPr="00E54F6A">
              <w:t xml:space="preserve">, including when working remotely, </w:t>
            </w:r>
            <w:r w:rsidRPr="007509F3">
              <w:rPr>
                <w:rFonts w:cs="Poppins"/>
              </w:rPr>
              <w:t xml:space="preserve">and to adapt to a fast-moving environment. </w:t>
            </w:r>
          </w:p>
        </w:tc>
        <w:tc>
          <w:tcPr>
            <w:tcW w:w="5245" w:type="dxa"/>
            <w:vAlign w:val="center"/>
          </w:tcPr>
          <w:p w14:paraId="68CBC2F3" w14:textId="77777777" w:rsidR="00DE0812" w:rsidRPr="00B670D4" w:rsidRDefault="00DE0812" w:rsidP="008A5210">
            <w:pPr>
              <w:rPr>
                <w:rFonts w:cs="Arial"/>
                <w:b/>
                <w:bCs/>
                <w:szCs w:val="24"/>
              </w:rPr>
            </w:pPr>
          </w:p>
        </w:tc>
      </w:tr>
    </w:tbl>
    <w:p w14:paraId="0DC56236" w14:textId="77777777" w:rsidR="007E60FF" w:rsidRDefault="007E60F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E0812" w:rsidRPr="00190A08" w14:paraId="4F80CCD4" w14:textId="77777777" w:rsidTr="000132BB">
        <w:trPr>
          <w:cantSplit/>
        </w:trPr>
        <w:tc>
          <w:tcPr>
            <w:tcW w:w="4106" w:type="dxa"/>
            <w:vAlign w:val="center"/>
          </w:tcPr>
          <w:p w14:paraId="6F356C8B" w14:textId="062F733B" w:rsidR="00DE0812" w:rsidRPr="00A33740" w:rsidRDefault="00A33740" w:rsidP="007509F3">
            <w:r w:rsidRPr="007509F3">
              <w:rPr>
                <w:rFonts w:eastAsia="Times New Roman" w:cs="Poppins"/>
                <w:lang w:eastAsia="en-GB"/>
              </w:rPr>
              <w:t xml:space="preserve">Proficient in Microsoft 365 suite, primarily Word, Excel, PowerPoint, Outlook, Teams and Planner (internal guidance provided). </w:t>
            </w:r>
          </w:p>
        </w:tc>
        <w:tc>
          <w:tcPr>
            <w:tcW w:w="5245" w:type="dxa"/>
            <w:vAlign w:val="center"/>
          </w:tcPr>
          <w:p w14:paraId="6F9202C2" w14:textId="77777777" w:rsidR="00DE0812" w:rsidRPr="00B670D4" w:rsidRDefault="00DE0812" w:rsidP="008A5210">
            <w:pPr>
              <w:rPr>
                <w:rFonts w:cs="Arial"/>
                <w:b/>
                <w:bCs/>
                <w:szCs w:val="24"/>
              </w:rPr>
            </w:pPr>
          </w:p>
        </w:tc>
      </w:tr>
    </w:tbl>
    <w:p w14:paraId="28D30626" w14:textId="77777777" w:rsidR="00E977A7" w:rsidRDefault="00E977A7" w:rsidP="009C7128"/>
    <w:p w14:paraId="39238C08" w14:textId="03DE212B" w:rsidR="008E08C1" w:rsidRPr="00EB31A4" w:rsidRDefault="000132BB" w:rsidP="00F71C99">
      <w:pPr>
        <w:pStyle w:val="Heading2"/>
      </w:pPr>
      <w:r w:rsidRPr="00EB31A4">
        <w:t>Desirable Criteria</w:t>
      </w:r>
      <w:r>
        <w:t xml:space="preserve"> </w:t>
      </w:r>
      <w:r w:rsidR="008E08C1">
        <w:t>(</w:t>
      </w:r>
      <w:r>
        <w:t>Optional</w:t>
      </w:r>
      <w:r w:rsidR="008E08C1">
        <w:t>)</w:t>
      </w:r>
    </w:p>
    <w:p w14:paraId="23BFE8E6" w14:textId="77777777" w:rsidR="008E08C1" w:rsidRDefault="008E08C1">
      <w:pPr>
        <w:rPr>
          <w:rFonts w:cs="Arial"/>
          <w:szCs w:val="24"/>
        </w:rPr>
      </w:pPr>
    </w:p>
    <w:p w14:paraId="5465219E" w14:textId="10C1CCE2" w:rsidR="008E08C1" w:rsidRDefault="008E08C1" w:rsidP="003C0690">
      <w:pPr>
        <w:tabs>
          <w:tab w:val="left" w:pos="4786"/>
        </w:tabs>
        <w:rPr>
          <w:rFonts w:cs="Arial"/>
          <w:szCs w:val="24"/>
        </w:rPr>
      </w:pPr>
      <w:r w:rsidRPr="000A5E2F">
        <w:rPr>
          <w:rFonts w:cs="Arial"/>
          <w:szCs w:val="24"/>
        </w:rPr>
        <w:t xml:space="preserve">If you meet </w:t>
      </w:r>
      <w:r w:rsidR="00090680">
        <w:rPr>
          <w:rFonts w:cs="Arial"/>
          <w:szCs w:val="24"/>
        </w:rPr>
        <w:t>any</w:t>
      </w:r>
      <w:r w:rsidR="00CC4394">
        <w:rPr>
          <w:rFonts w:cs="Arial"/>
          <w:szCs w:val="24"/>
        </w:rPr>
        <w:t xml:space="preserve"> of </w:t>
      </w:r>
      <w:r w:rsidRPr="000A5E2F">
        <w:rPr>
          <w:rFonts w:cs="Arial"/>
          <w:szCs w:val="24"/>
        </w:rPr>
        <w:t xml:space="preserve">the desirable criteria for the role, describe and evidence in the right-hand column of </w:t>
      </w:r>
      <w:r w:rsidR="002919E1">
        <w:rPr>
          <w:rFonts w:cs="Arial"/>
          <w:szCs w:val="24"/>
        </w:rPr>
        <w:t>this</w:t>
      </w:r>
      <w:r w:rsidRPr="000A5E2F">
        <w:rPr>
          <w:rFonts w:cs="Arial"/>
          <w:szCs w:val="24"/>
        </w:rPr>
        <w:t xml:space="preserve"> table how you meet the criteria (max </w:t>
      </w:r>
      <w:r w:rsidR="008A1ED8">
        <w:rPr>
          <w:rFonts w:cs="Arial"/>
          <w:szCs w:val="24"/>
        </w:rPr>
        <w:t>750</w:t>
      </w:r>
      <w:r w:rsidRPr="000A5E2F">
        <w:rPr>
          <w:rFonts w:cs="Arial"/>
          <w:szCs w:val="24"/>
        </w:rPr>
        <w:t xml:space="preserve"> words in total)</w:t>
      </w:r>
    </w:p>
    <w:p w14:paraId="492A382E" w14:textId="77777777" w:rsidR="00E977A7" w:rsidRDefault="00E977A7">
      <w:pPr>
        <w:rPr>
          <w:rFonts w:cs="Arial"/>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36"/>
      </w:tblGrid>
      <w:tr w:rsidR="003C0690" w:rsidRPr="00190A08" w14:paraId="2332F488" w14:textId="77777777" w:rsidTr="007E60FF">
        <w:trPr>
          <w:cantSplit/>
          <w:trHeight w:val="1417"/>
        </w:trPr>
        <w:tc>
          <w:tcPr>
            <w:tcW w:w="4673" w:type="dxa"/>
            <w:vAlign w:val="center"/>
          </w:tcPr>
          <w:p w14:paraId="18773EAA" w14:textId="2A93C816" w:rsidR="003C0690" w:rsidRPr="00B364DB" w:rsidRDefault="0042328D" w:rsidP="00B364DB">
            <w:pPr>
              <w:rPr>
                <w:rFonts w:eastAsia="Times New Roman" w:cs="Poppins"/>
                <w:lang w:eastAsia="en-GB"/>
              </w:rPr>
            </w:pPr>
            <w:r w:rsidRPr="00B364DB">
              <w:rPr>
                <w:rFonts w:eastAsia="Times New Roman" w:cs="Poppins"/>
                <w:lang w:eastAsia="en-GB"/>
              </w:rPr>
              <w:t>Experience connecting lived/practitioner experience to legal standards to develop evidence informed, practice-ready policy materials.</w:t>
            </w:r>
          </w:p>
        </w:tc>
        <w:tc>
          <w:tcPr>
            <w:tcW w:w="4536" w:type="dxa"/>
          </w:tcPr>
          <w:p w14:paraId="31ABB45C" w14:textId="77777777" w:rsidR="003C0690" w:rsidRPr="00190A08" w:rsidRDefault="003C0690" w:rsidP="003C0690">
            <w:pPr>
              <w:ind w:left="360"/>
              <w:rPr>
                <w:rFonts w:cs="Arial"/>
                <w:szCs w:val="24"/>
              </w:rPr>
            </w:pPr>
          </w:p>
        </w:tc>
      </w:tr>
    </w:tbl>
    <w:p w14:paraId="68557041" w14:textId="77777777" w:rsidR="007E60FF" w:rsidRDefault="007E60F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36"/>
      </w:tblGrid>
      <w:tr w:rsidR="003C0690" w:rsidRPr="00190A08" w14:paraId="4B8B654B" w14:textId="77777777" w:rsidTr="007E60FF">
        <w:trPr>
          <w:cantSplit/>
          <w:trHeight w:val="1417"/>
        </w:trPr>
        <w:tc>
          <w:tcPr>
            <w:tcW w:w="4673" w:type="dxa"/>
            <w:vAlign w:val="center"/>
          </w:tcPr>
          <w:p w14:paraId="74DBC757" w14:textId="60A0CE42" w:rsidR="003C0690" w:rsidRPr="00B364DB" w:rsidRDefault="0042328D" w:rsidP="00B364DB">
            <w:pPr>
              <w:rPr>
                <w:rFonts w:eastAsia="Times New Roman" w:cs="Poppins"/>
                <w:lang w:eastAsia="en-GB"/>
              </w:rPr>
            </w:pPr>
            <w:r w:rsidRPr="00B364DB">
              <w:rPr>
                <w:rFonts w:eastAsia="Times New Roman" w:cs="Poppins"/>
                <w:lang w:eastAsia="en-GB"/>
              </w:rPr>
              <w:t>Understanding of accessibility standards for social media and digital content.</w:t>
            </w:r>
          </w:p>
        </w:tc>
        <w:tc>
          <w:tcPr>
            <w:tcW w:w="4536" w:type="dxa"/>
          </w:tcPr>
          <w:p w14:paraId="2E7B4ED1" w14:textId="77777777" w:rsidR="003C0690" w:rsidRPr="00190A08" w:rsidRDefault="003C0690" w:rsidP="003C0690">
            <w:pPr>
              <w:ind w:left="360"/>
              <w:rPr>
                <w:rFonts w:cs="Arial"/>
                <w:szCs w:val="24"/>
              </w:rPr>
            </w:pPr>
          </w:p>
        </w:tc>
      </w:tr>
    </w:tbl>
    <w:p w14:paraId="6067466D" w14:textId="77777777" w:rsidR="007E60FF" w:rsidRDefault="007E60F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36"/>
      </w:tblGrid>
      <w:tr w:rsidR="003C0690" w:rsidRPr="00190A08" w14:paraId="1F39375F" w14:textId="77777777" w:rsidTr="007E60FF">
        <w:trPr>
          <w:cantSplit/>
          <w:trHeight w:val="1417"/>
        </w:trPr>
        <w:tc>
          <w:tcPr>
            <w:tcW w:w="4673" w:type="dxa"/>
            <w:vAlign w:val="center"/>
          </w:tcPr>
          <w:p w14:paraId="2F370CFA" w14:textId="4ECC1523" w:rsidR="003C0690" w:rsidRPr="00B364DB" w:rsidRDefault="0042328D" w:rsidP="00B364DB">
            <w:pPr>
              <w:rPr>
                <w:rFonts w:eastAsia="Times New Roman" w:cs="Poppins"/>
                <w:lang w:eastAsia="en-GB"/>
              </w:rPr>
            </w:pPr>
            <w:r w:rsidRPr="00B364DB">
              <w:rPr>
                <w:rFonts w:eastAsia="Times New Roman" w:cs="Poppins"/>
                <w:lang w:eastAsia="en-GB"/>
              </w:rPr>
              <w:t>Knowledge of devolved administrations and their human rights frameworks.</w:t>
            </w:r>
          </w:p>
        </w:tc>
        <w:tc>
          <w:tcPr>
            <w:tcW w:w="4536" w:type="dxa"/>
          </w:tcPr>
          <w:p w14:paraId="6DF9B247" w14:textId="77777777" w:rsidR="003C0690" w:rsidRPr="00190A08" w:rsidRDefault="003C0690" w:rsidP="003C0690">
            <w:pPr>
              <w:ind w:left="360"/>
              <w:rPr>
                <w:rFonts w:cs="Arial"/>
                <w:szCs w:val="24"/>
              </w:rPr>
            </w:pPr>
          </w:p>
        </w:tc>
      </w:tr>
    </w:tbl>
    <w:p w14:paraId="1C7D1D49" w14:textId="77777777" w:rsidR="007E60FF" w:rsidRDefault="007E60F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36"/>
      </w:tblGrid>
      <w:tr w:rsidR="003C0690" w:rsidRPr="00190A08" w14:paraId="3B0057DA" w14:textId="77777777" w:rsidTr="007E60FF">
        <w:trPr>
          <w:cantSplit/>
          <w:trHeight w:val="1417"/>
        </w:trPr>
        <w:tc>
          <w:tcPr>
            <w:tcW w:w="4673" w:type="dxa"/>
            <w:vAlign w:val="center"/>
          </w:tcPr>
          <w:p w14:paraId="7EA7C63B" w14:textId="7E064318" w:rsidR="003C0690" w:rsidRPr="00B364DB" w:rsidRDefault="0042328D" w:rsidP="00B364DB">
            <w:pPr>
              <w:rPr>
                <w:rFonts w:eastAsia="Times New Roman" w:cs="Poppins"/>
                <w:lang w:eastAsia="en-GB"/>
              </w:rPr>
            </w:pPr>
            <w:r w:rsidRPr="00B364DB">
              <w:rPr>
                <w:rFonts w:eastAsia="Times New Roman" w:cs="Poppins"/>
                <w:lang w:eastAsia="en-GB"/>
              </w:rPr>
              <w:t>Familiarity with charity campaigning regulations and advocacy best practice.</w:t>
            </w:r>
          </w:p>
        </w:tc>
        <w:tc>
          <w:tcPr>
            <w:tcW w:w="4536" w:type="dxa"/>
          </w:tcPr>
          <w:p w14:paraId="056CD3A7" w14:textId="77777777" w:rsidR="003C0690" w:rsidRPr="00190A08" w:rsidRDefault="003C0690" w:rsidP="003C0690">
            <w:pPr>
              <w:ind w:left="360"/>
              <w:rPr>
                <w:rFonts w:cs="Arial"/>
                <w:szCs w:val="24"/>
              </w:rPr>
            </w:pPr>
          </w:p>
        </w:tc>
      </w:tr>
    </w:tbl>
    <w:p w14:paraId="06D93EAF" w14:textId="77777777" w:rsidR="007E60FF" w:rsidRDefault="007E60F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36"/>
      </w:tblGrid>
      <w:tr w:rsidR="003C0690" w:rsidRPr="00190A08" w14:paraId="1EAAA7F0" w14:textId="77777777" w:rsidTr="007E60FF">
        <w:trPr>
          <w:cantSplit/>
          <w:trHeight w:val="1417"/>
        </w:trPr>
        <w:tc>
          <w:tcPr>
            <w:tcW w:w="4673" w:type="dxa"/>
            <w:vAlign w:val="center"/>
          </w:tcPr>
          <w:p w14:paraId="7D9C302D" w14:textId="361CA2AA" w:rsidR="003C0690" w:rsidRPr="00B364DB" w:rsidRDefault="0042328D" w:rsidP="00B364DB">
            <w:pPr>
              <w:rPr>
                <w:rFonts w:eastAsia="Times New Roman" w:cs="Poppins"/>
                <w:lang w:eastAsia="en-GB"/>
              </w:rPr>
            </w:pPr>
            <w:r w:rsidRPr="00B364DB">
              <w:rPr>
                <w:rFonts w:cs="Poppins"/>
              </w:rPr>
              <w:t>Experience of developing Easy Read materials and/or other accessible information and/or co-production</w:t>
            </w:r>
            <w:r w:rsidRPr="00B364DB">
              <w:rPr>
                <w:rFonts w:eastAsia="Times New Roman" w:cs="Poppins"/>
                <w:lang w:eastAsia="en-GB"/>
              </w:rPr>
              <w:t xml:space="preserve">. </w:t>
            </w:r>
          </w:p>
        </w:tc>
        <w:tc>
          <w:tcPr>
            <w:tcW w:w="4536" w:type="dxa"/>
          </w:tcPr>
          <w:p w14:paraId="6BF12F26" w14:textId="77777777" w:rsidR="003C0690" w:rsidRPr="00190A08" w:rsidRDefault="003C0690" w:rsidP="003C0690">
            <w:pPr>
              <w:ind w:left="360"/>
              <w:rPr>
                <w:rFonts w:cs="Arial"/>
                <w:szCs w:val="24"/>
              </w:rPr>
            </w:pPr>
          </w:p>
        </w:tc>
      </w:tr>
    </w:tbl>
    <w:p w14:paraId="127AD6AB" w14:textId="3FDC9014" w:rsidR="008E08C1" w:rsidRDefault="008E08C1">
      <w:pPr>
        <w:rPr>
          <w:rFonts w:cs="Arial"/>
          <w:szCs w:val="24"/>
        </w:rPr>
      </w:pPr>
    </w:p>
    <w:p w14:paraId="0D8A20D0" w14:textId="3151E836" w:rsidR="008E08C1" w:rsidRPr="004A5D50" w:rsidRDefault="000132BB" w:rsidP="00F71C99">
      <w:pPr>
        <w:pStyle w:val="Heading2"/>
        <w:rPr>
          <w:szCs w:val="24"/>
        </w:rPr>
      </w:pPr>
      <w:r w:rsidRPr="004A5D50">
        <w:t>References</w:t>
      </w:r>
    </w:p>
    <w:p w14:paraId="07197201" w14:textId="77777777" w:rsidR="008E08C1" w:rsidRPr="00E46F8D" w:rsidRDefault="008E08C1">
      <w:pPr>
        <w:rPr>
          <w:rFonts w:cs="Arial"/>
          <w:szCs w:val="24"/>
        </w:rPr>
      </w:pPr>
    </w:p>
    <w:p w14:paraId="76374ACE" w14:textId="4D0EC1DA" w:rsidR="008E08C1" w:rsidRPr="00E46F8D" w:rsidRDefault="008E08C1">
      <w:pPr>
        <w:rPr>
          <w:rFonts w:cs="Arial"/>
          <w:szCs w:val="24"/>
        </w:rPr>
      </w:pPr>
      <w:r w:rsidRPr="00E46F8D">
        <w:rPr>
          <w:rFonts w:cs="Arial"/>
          <w:szCs w:val="24"/>
        </w:rPr>
        <w:t>Please give names and address of two referees, one of whom should be your current or most recent employer.</w:t>
      </w:r>
      <w:r w:rsidR="000F082A" w:rsidRPr="000F082A">
        <w:rPr>
          <w:rFonts w:cs="Arial"/>
          <w:szCs w:val="24"/>
        </w:rPr>
        <w:t xml:space="preserve"> </w:t>
      </w:r>
      <w:r w:rsidR="000F082A">
        <w:rPr>
          <w:rFonts w:cs="Arial"/>
          <w:szCs w:val="24"/>
        </w:rPr>
        <w:t>(</w:t>
      </w:r>
      <w:r w:rsidR="000F082A" w:rsidRPr="00E46F8D">
        <w:rPr>
          <w:rFonts w:cs="Arial"/>
          <w:szCs w:val="24"/>
        </w:rPr>
        <w:t xml:space="preserve">We will not contact referees until an offer of employment </w:t>
      </w:r>
      <w:r w:rsidR="000F082A">
        <w:rPr>
          <w:rFonts w:cs="Arial"/>
          <w:szCs w:val="24"/>
        </w:rPr>
        <w:t>is</w:t>
      </w:r>
      <w:r w:rsidR="000F082A" w:rsidRPr="00E46F8D">
        <w:rPr>
          <w:rFonts w:cs="Arial"/>
          <w:szCs w:val="24"/>
        </w:rPr>
        <w:t xml:space="preserve"> made</w:t>
      </w:r>
      <w:r w:rsidR="000F082A">
        <w:rPr>
          <w:rFonts w:cs="Arial"/>
          <w:szCs w:val="24"/>
        </w:rPr>
        <w:t>)</w:t>
      </w:r>
      <w:r w:rsidR="000F082A" w:rsidRPr="00E46F8D">
        <w:rPr>
          <w:rFonts w:cs="Arial"/>
          <w:szCs w:val="24"/>
        </w:rPr>
        <w:t>.</w:t>
      </w:r>
    </w:p>
    <w:p w14:paraId="423DB4C0" w14:textId="77777777" w:rsidR="008E08C1" w:rsidRPr="00E46F8D" w:rsidRDefault="008E08C1">
      <w:pPr>
        <w:rPr>
          <w:rFonts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3260"/>
      </w:tblGrid>
      <w:tr w:rsidR="008E08C1" w:rsidRPr="00E46F8D" w14:paraId="67EC458D" w14:textId="77777777" w:rsidTr="0014523C">
        <w:trPr>
          <w:cantSplit/>
        </w:trPr>
        <w:tc>
          <w:tcPr>
            <w:tcW w:w="2830" w:type="dxa"/>
          </w:tcPr>
          <w:p w14:paraId="544C0397" w14:textId="77777777" w:rsidR="008E08C1" w:rsidRPr="00E46F8D" w:rsidRDefault="008E08C1">
            <w:pPr>
              <w:rPr>
                <w:rFonts w:cs="Arial"/>
                <w:szCs w:val="24"/>
              </w:rPr>
            </w:pPr>
          </w:p>
        </w:tc>
        <w:tc>
          <w:tcPr>
            <w:tcW w:w="3261" w:type="dxa"/>
          </w:tcPr>
          <w:p w14:paraId="03328988" w14:textId="77777777" w:rsidR="008E08C1" w:rsidRPr="008E08C1" w:rsidRDefault="008E08C1" w:rsidP="008E08C1">
            <w:pPr>
              <w:jc w:val="center"/>
              <w:rPr>
                <w:rFonts w:cs="Arial"/>
                <w:b/>
                <w:bCs/>
                <w:szCs w:val="24"/>
              </w:rPr>
            </w:pPr>
            <w:r w:rsidRPr="008E08C1">
              <w:rPr>
                <w:rFonts w:cs="Arial"/>
                <w:b/>
                <w:bCs/>
                <w:szCs w:val="24"/>
              </w:rPr>
              <w:t>Referee 1</w:t>
            </w:r>
          </w:p>
        </w:tc>
        <w:tc>
          <w:tcPr>
            <w:tcW w:w="3260" w:type="dxa"/>
          </w:tcPr>
          <w:p w14:paraId="44D2D96F" w14:textId="77777777" w:rsidR="008E08C1" w:rsidRPr="008E08C1" w:rsidRDefault="008E08C1" w:rsidP="008E08C1">
            <w:pPr>
              <w:jc w:val="center"/>
              <w:rPr>
                <w:rFonts w:cs="Arial"/>
                <w:b/>
                <w:bCs/>
                <w:szCs w:val="24"/>
              </w:rPr>
            </w:pPr>
            <w:r w:rsidRPr="008E08C1">
              <w:rPr>
                <w:rFonts w:cs="Arial"/>
                <w:b/>
                <w:bCs/>
                <w:szCs w:val="24"/>
              </w:rPr>
              <w:t>Referee 2</w:t>
            </w:r>
          </w:p>
        </w:tc>
      </w:tr>
      <w:tr w:rsidR="008E08C1" w:rsidRPr="00E46F8D" w14:paraId="284F1FEA" w14:textId="77777777" w:rsidTr="0014523C">
        <w:trPr>
          <w:cantSplit/>
        </w:trPr>
        <w:tc>
          <w:tcPr>
            <w:tcW w:w="2830" w:type="dxa"/>
          </w:tcPr>
          <w:p w14:paraId="6E3514FA" w14:textId="77777777" w:rsidR="008E08C1" w:rsidRPr="00E46F8D" w:rsidRDefault="008E08C1">
            <w:pPr>
              <w:rPr>
                <w:rFonts w:cs="Arial"/>
                <w:szCs w:val="24"/>
              </w:rPr>
            </w:pPr>
            <w:r w:rsidRPr="00E46F8D">
              <w:rPr>
                <w:rFonts w:cs="Arial"/>
                <w:szCs w:val="24"/>
              </w:rPr>
              <w:t>Full name</w:t>
            </w:r>
          </w:p>
        </w:tc>
        <w:tc>
          <w:tcPr>
            <w:tcW w:w="3261" w:type="dxa"/>
          </w:tcPr>
          <w:p w14:paraId="0572A419" w14:textId="77777777" w:rsidR="008E08C1" w:rsidRPr="00E46F8D" w:rsidRDefault="008E08C1">
            <w:pPr>
              <w:rPr>
                <w:rFonts w:cs="Arial"/>
                <w:szCs w:val="24"/>
              </w:rPr>
            </w:pPr>
          </w:p>
        </w:tc>
        <w:tc>
          <w:tcPr>
            <w:tcW w:w="3260" w:type="dxa"/>
          </w:tcPr>
          <w:p w14:paraId="1A0E0E81" w14:textId="77777777" w:rsidR="008E08C1" w:rsidRPr="00E46F8D" w:rsidRDefault="008E08C1">
            <w:pPr>
              <w:rPr>
                <w:rFonts w:cs="Arial"/>
                <w:szCs w:val="24"/>
              </w:rPr>
            </w:pPr>
          </w:p>
        </w:tc>
      </w:tr>
      <w:tr w:rsidR="008E08C1" w:rsidRPr="00E46F8D" w14:paraId="07B87F38" w14:textId="77777777" w:rsidTr="0014523C">
        <w:trPr>
          <w:cantSplit/>
        </w:trPr>
        <w:tc>
          <w:tcPr>
            <w:tcW w:w="2830" w:type="dxa"/>
          </w:tcPr>
          <w:p w14:paraId="7E881E8F" w14:textId="5E091078" w:rsidR="008E08C1" w:rsidRPr="00E46F8D" w:rsidRDefault="008E08C1">
            <w:pPr>
              <w:rPr>
                <w:rFonts w:cs="Arial"/>
                <w:szCs w:val="24"/>
              </w:rPr>
            </w:pPr>
            <w:r w:rsidRPr="00E46F8D">
              <w:rPr>
                <w:rFonts w:cs="Arial"/>
                <w:szCs w:val="24"/>
              </w:rPr>
              <w:t xml:space="preserve">Relationship </w:t>
            </w:r>
          </w:p>
        </w:tc>
        <w:tc>
          <w:tcPr>
            <w:tcW w:w="3261" w:type="dxa"/>
          </w:tcPr>
          <w:p w14:paraId="470949E3" w14:textId="77777777" w:rsidR="008E08C1" w:rsidRPr="00E46F8D" w:rsidRDefault="008E08C1">
            <w:pPr>
              <w:rPr>
                <w:rFonts w:cs="Arial"/>
                <w:szCs w:val="24"/>
              </w:rPr>
            </w:pPr>
          </w:p>
        </w:tc>
        <w:tc>
          <w:tcPr>
            <w:tcW w:w="3260" w:type="dxa"/>
          </w:tcPr>
          <w:p w14:paraId="4A645FB5" w14:textId="77777777" w:rsidR="008E08C1" w:rsidRPr="00E46F8D" w:rsidRDefault="008E08C1">
            <w:pPr>
              <w:rPr>
                <w:rFonts w:cs="Arial"/>
                <w:szCs w:val="24"/>
              </w:rPr>
            </w:pPr>
          </w:p>
        </w:tc>
      </w:tr>
      <w:tr w:rsidR="008E08C1" w:rsidRPr="00E46F8D" w14:paraId="2F10A0B5" w14:textId="77777777" w:rsidTr="0014523C">
        <w:trPr>
          <w:cantSplit/>
        </w:trPr>
        <w:tc>
          <w:tcPr>
            <w:tcW w:w="2830" w:type="dxa"/>
          </w:tcPr>
          <w:p w14:paraId="4BF5405D" w14:textId="77777777" w:rsidR="008E08C1" w:rsidRPr="00E46F8D" w:rsidRDefault="008E08C1">
            <w:pPr>
              <w:rPr>
                <w:rFonts w:cs="Arial"/>
                <w:szCs w:val="24"/>
              </w:rPr>
            </w:pPr>
            <w:r w:rsidRPr="00E46F8D">
              <w:rPr>
                <w:rFonts w:cs="Arial"/>
                <w:szCs w:val="24"/>
              </w:rPr>
              <w:t>Position</w:t>
            </w:r>
          </w:p>
        </w:tc>
        <w:tc>
          <w:tcPr>
            <w:tcW w:w="3261" w:type="dxa"/>
          </w:tcPr>
          <w:p w14:paraId="1AB31265" w14:textId="77777777" w:rsidR="008E08C1" w:rsidRPr="00E46F8D" w:rsidRDefault="008E08C1">
            <w:pPr>
              <w:rPr>
                <w:rFonts w:cs="Arial"/>
                <w:szCs w:val="24"/>
              </w:rPr>
            </w:pPr>
          </w:p>
        </w:tc>
        <w:tc>
          <w:tcPr>
            <w:tcW w:w="3260" w:type="dxa"/>
          </w:tcPr>
          <w:p w14:paraId="62D561AA" w14:textId="77777777" w:rsidR="008E08C1" w:rsidRPr="00E46F8D" w:rsidRDefault="008E08C1">
            <w:pPr>
              <w:rPr>
                <w:rFonts w:cs="Arial"/>
                <w:szCs w:val="24"/>
              </w:rPr>
            </w:pPr>
          </w:p>
        </w:tc>
      </w:tr>
      <w:tr w:rsidR="008E08C1" w:rsidRPr="00E46F8D" w14:paraId="7FBCCAF1" w14:textId="77777777" w:rsidTr="0014523C">
        <w:trPr>
          <w:cantSplit/>
        </w:trPr>
        <w:tc>
          <w:tcPr>
            <w:tcW w:w="2830" w:type="dxa"/>
          </w:tcPr>
          <w:p w14:paraId="2BF21373" w14:textId="77777777" w:rsidR="008E08C1" w:rsidRPr="00E46F8D" w:rsidRDefault="008E08C1">
            <w:pPr>
              <w:rPr>
                <w:rFonts w:cs="Arial"/>
                <w:szCs w:val="24"/>
              </w:rPr>
            </w:pPr>
            <w:r w:rsidRPr="00E46F8D">
              <w:rPr>
                <w:rFonts w:cs="Arial"/>
                <w:szCs w:val="24"/>
              </w:rPr>
              <w:t>Organisation</w:t>
            </w:r>
          </w:p>
        </w:tc>
        <w:tc>
          <w:tcPr>
            <w:tcW w:w="3261" w:type="dxa"/>
          </w:tcPr>
          <w:p w14:paraId="00E0F880" w14:textId="77777777" w:rsidR="008E08C1" w:rsidRPr="00E46F8D" w:rsidRDefault="008E08C1">
            <w:pPr>
              <w:rPr>
                <w:rFonts w:cs="Arial"/>
                <w:szCs w:val="24"/>
              </w:rPr>
            </w:pPr>
          </w:p>
        </w:tc>
        <w:tc>
          <w:tcPr>
            <w:tcW w:w="3260" w:type="dxa"/>
          </w:tcPr>
          <w:p w14:paraId="51A9F22F" w14:textId="77777777" w:rsidR="008E08C1" w:rsidRPr="00E46F8D" w:rsidRDefault="008E08C1">
            <w:pPr>
              <w:rPr>
                <w:rFonts w:cs="Arial"/>
                <w:szCs w:val="24"/>
              </w:rPr>
            </w:pPr>
          </w:p>
        </w:tc>
      </w:tr>
      <w:tr w:rsidR="008E08C1" w:rsidRPr="00E46F8D" w14:paraId="18D58DFD" w14:textId="77777777" w:rsidTr="0014523C">
        <w:trPr>
          <w:cantSplit/>
        </w:trPr>
        <w:tc>
          <w:tcPr>
            <w:tcW w:w="2830" w:type="dxa"/>
          </w:tcPr>
          <w:p w14:paraId="08C26B00" w14:textId="0D92127A" w:rsidR="008E08C1" w:rsidRPr="00E46F8D" w:rsidRDefault="008E08C1">
            <w:pPr>
              <w:rPr>
                <w:rFonts w:cs="Arial"/>
                <w:szCs w:val="24"/>
              </w:rPr>
            </w:pPr>
            <w:r w:rsidRPr="00E46F8D">
              <w:rPr>
                <w:rFonts w:cs="Arial"/>
                <w:szCs w:val="24"/>
              </w:rPr>
              <w:t>Email</w:t>
            </w:r>
            <w:r w:rsidR="009C7A9E">
              <w:rPr>
                <w:rFonts w:cs="Arial"/>
                <w:szCs w:val="24"/>
              </w:rPr>
              <w:t xml:space="preserve"> address</w:t>
            </w:r>
          </w:p>
        </w:tc>
        <w:tc>
          <w:tcPr>
            <w:tcW w:w="3261" w:type="dxa"/>
          </w:tcPr>
          <w:p w14:paraId="258FA4C3" w14:textId="77777777" w:rsidR="008E08C1" w:rsidRPr="00E46F8D" w:rsidRDefault="008E08C1">
            <w:pPr>
              <w:rPr>
                <w:rFonts w:cs="Arial"/>
                <w:szCs w:val="24"/>
              </w:rPr>
            </w:pPr>
          </w:p>
        </w:tc>
        <w:tc>
          <w:tcPr>
            <w:tcW w:w="3260" w:type="dxa"/>
          </w:tcPr>
          <w:p w14:paraId="12B08471" w14:textId="77777777" w:rsidR="008E08C1" w:rsidRPr="00E46F8D" w:rsidRDefault="008E08C1">
            <w:pPr>
              <w:rPr>
                <w:rFonts w:cs="Arial"/>
                <w:szCs w:val="24"/>
              </w:rPr>
            </w:pPr>
          </w:p>
        </w:tc>
      </w:tr>
      <w:tr w:rsidR="008E08C1" w:rsidRPr="00E46F8D" w14:paraId="1F049BD9" w14:textId="77777777" w:rsidTr="0014523C">
        <w:trPr>
          <w:cantSplit/>
        </w:trPr>
        <w:tc>
          <w:tcPr>
            <w:tcW w:w="2830" w:type="dxa"/>
          </w:tcPr>
          <w:p w14:paraId="53B4D975" w14:textId="77777777" w:rsidR="008E08C1" w:rsidRPr="00E46F8D" w:rsidRDefault="008E08C1">
            <w:pPr>
              <w:rPr>
                <w:rFonts w:cs="Arial"/>
                <w:szCs w:val="24"/>
              </w:rPr>
            </w:pPr>
            <w:r w:rsidRPr="00E46F8D">
              <w:rPr>
                <w:rFonts w:cs="Arial"/>
                <w:szCs w:val="24"/>
              </w:rPr>
              <w:t>Telephone</w:t>
            </w:r>
          </w:p>
        </w:tc>
        <w:tc>
          <w:tcPr>
            <w:tcW w:w="3261" w:type="dxa"/>
          </w:tcPr>
          <w:p w14:paraId="5C074055" w14:textId="77777777" w:rsidR="008E08C1" w:rsidRPr="00E46F8D" w:rsidRDefault="008E08C1">
            <w:pPr>
              <w:rPr>
                <w:rFonts w:cs="Arial"/>
                <w:szCs w:val="24"/>
              </w:rPr>
            </w:pPr>
          </w:p>
        </w:tc>
        <w:tc>
          <w:tcPr>
            <w:tcW w:w="3260" w:type="dxa"/>
          </w:tcPr>
          <w:p w14:paraId="1D3BED20" w14:textId="77777777" w:rsidR="008E08C1" w:rsidRPr="00E46F8D" w:rsidRDefault="008E08C1">
            <w:pPr>
              <w:rPr>
                <w:rFonts w:cs="Arial"/>
                <w:szCs w:val="24"/>
              </w:rPr>
            </w:pPr>
          </w:p>
        </w:tc>
      </w:tr>
      <w:tr w:rsidR="008E08C1" w:rsidRPr="00E46F8D" w14:paraId="305073B2" w14:textId="77777777" w:rsidTr="0014523C">
        <w:trPr>
          <w:cantSplit/>
        </w:trPr>
        <w:tc>
          <w:tcPr>
            <w:tcW w:w="2830" w:type="dxa"/>
          </w:tcPr>
          <w:p w14:paraId="0EDBA8A7" w14:textId="37F09E17" w:rsidR="008E08C1" w:rsidRPr="00E46F8D" w:rsidRDefault="009C7A9E">
            <w:pPr>
              <w:rPr>
                <w:rFonts w:cs="Arial"/>
                <w:szCs w:val="24"/>
              </w:rPr>
            </w:pPr>
            <w:r>
              <w:rPr>
                <w:rFonts w:cs="Arial"/>
                <w:szCs w:val="24"/>
              </w:rPr>
              <w:t>Postal a</w:t>
            </w:r>
            <w:r w:rsidR="008E08C1" w:rsidRPr="00E46F8D">
              <w:rPr>
                <w:rFonts w:cs="Arial"/>
                <w:szCs w:val="24"/>
              </w:rPr>
              <w:t xml:space="preserve">ddress </w:t>
            </w:r>
            <w:r w:rsidR="00034D5A">
              <w:rPr>
                <w:rFonts w:cs="Arial"/>
                <w:szCs w:val="24"/>
              </w:rPr>
              <w:t xml:space="preserve">inc. </w:t>
            </w:r>
            <w:r w:rsidR="008E08C1" w:rsidRPr="00E46F8D">
              <w:rPr>
                <w:rFonts w:cs="Arial"/>
                <w:szCs w:val="24"/>
              </w:rPr>
              <w:t xml:space="preserve"> postcode</w:t>
            </w:r>
          </w:p>
        </w:tc>
        <w:tc>
          <w:tcPr>
            <w:tcW w:w="3261" w:type="dxa"/>
          </w:tcPr>
          <w:p w14:paraId="17F10260" w14:textId="77777777" w:rsidR="008E08C1" w:rsidRPr="00E46F8D" w:rsidRDefault="008E08C1">
            <w:pPr>
              <w:rPr>
                <w:rFonts w:cs="Arial"/>
                <w:szCs w:val="24"/>
              </w:rPr>
            </w:pPr>
          </w:p>
          <w:p w14:paraId="13F4EE66" w14:textId="77777777" w:rsidR="008E08C1" w:rsidRPr="00E46F8D" w:rsidRDefault="008E08C1">
            <w:pPr>
              <w:rPr>
                <w:rFonts w:cs="Arial"/>
                <w:szCs w:val="24"/>
              </w:rPr>
            </w:pPr>
          </w:p>
        </w:tc>
        <w:tc>
          <w:tcPr>
            <w:tcW w:w="3260" w:type="dxa"/>
          </w:tcPr>
          <w:p w14:paraId="366A8A82" w14:textId="77777777" w:rsidR="008E08C1" w:rsidRPr="00E46F8D" w:rsidRDefault="008E08C1">
            <w:pPr>
              <w:rPr>
                <w:rFonts w:cs="Arial"/>
                <w:szCs w:val="24"/>
              </w:rPr>
            </w:pPr>
          </w:p>
        </w:tc>
      </w:tr>
    </w:tbl>
    <w:p w14:paraId="13BC3D34" w14:textId="77777777" w:rsidR="00373D57" w:rsidRDefault="00373D57" w:rsidP="003A05D6">
      <w:pPr>
        <w:rPr>
          <w:rFonts w:cs="Arial"/>
          <w:szCs w:val="24"/>
        </w:rPr>
      </w:pPr>
    </w:p>
    <w:p w14:paraId="5946AA92" w14:textId="77777777" w:rsidR="00FF22F6" w:rsidRDefault="00FF22F6" w:rsidP="003A05D6">
      <w:pPr>
        <w:rPr>
          <w:rFonts w:cs="Arial"/>
          <w:szCs w:val="24"/>
        </w:rPr>
      </w:pPr>
    </w:p>
    <w:p w14:paraId="2BA57D70" w14:textId="77777777" w:rsidR="00EA13B3" w:rsidRDefault="00EA13B3">
      <w:pPr>
        <w:spacing w:after="160" w:line="259" w:lineRule="auto"/>
        <w:rPr>
          <w:rFonts w:eastAsia="Times New Roman" w:cs="Poppins"/>
          <w:b/>
          <w:bCs/>
          <w:sz w:val="36"/>
          <w:szCs w:val="36"/>
        </w:rPr>
      </w:pPr>
      <w:r>
        <w:br w:type="page"/>
      </w:r>
    </w:p>
    <w:p w14:paraId="4A477F0C" w14:textId="2F09F269" w:rsidR="008E08C1" w:rsidRPr="00435221" w:rsidRDefault="000132BB" w:rsidP="00F71C99">
      <w:pPr>
        <w:pStyle w:val="Heading2"/>
      </w:pPr>
      <w:r w:rsidRPr="00435221">
        <w:lastRenderedPageBreak/>
        <w:t>Declarations</w:t>
      </w:r>
    </w:p>
    <w:p w14:paraId="33E1C8E6" w14:textId="77777777" w:rsidR="008E08C1" w:rsidRPr="00E46F8D" w:rsidRDefault="008E08C1">
      <w:pPr>
        <w:rPr>
          <w:rFonts w:cs="Arial"/>
          <w:szCs w:val="24"/>
        </w:rPr>
      </w:pPr>
    </w:p>
    <w:p w14:paraId="6A9DC0DC" w14:textId="0EBA9FEC" w:rsidR="008E08C1" w:rsidRPr="008445FA" w:rsidRDefault="00034D5A" w:rsidP="00632BB8">
      <w:pPr>
        <w:pStyle w:val="Heading4"/>
        <w:rPr>
          <w:szCs w:val="24"/>
        </w:rPr>
      </w:pPr>
      <w:r w:rsidRPr="00AF25FD">
        <w:t>Eligibility to work in the UK</w:t>
      </w:r>
    </w:p>
    <w:p w14:paraId="40FC98BB" w14:textId="77777777" w:rsidR="008E08C1" w:rsidRPr="00E46F8D" w:rsidRDefault="008E08C1">
      <w:pPr>
        <w:rPr>
          <w:rFonts w:cs="Arial"/>
          <w:szCs w:val="24"/>
        </w:rPr>
      </w:pPr>
    </w:p>
    <w:p w14:paraId="357C0B7C" w14:textId="77777777" w:rsidR="008E08C1" w:rsidRPr="00E46F8D" w:rsidRDefault="008E08C1">
      <w:pPr>
        <w:rPr>
          <w:rFonts w:cs="Arial"/>
          <w:szCs w:val="24"/>
        </w:rPr>
      </w:pPr>
      <w:r w:rsidRPr="00E46F8D">
        <w:rPr>
          <w:rFonts w:cs="Arial"/>
          <w:szCs w:val="24"/>
        </w:rPr>
        <w:t>To comply with the provisions of immigration law, successful candidates will be asked to provide evidence of their entitlement to work in the UK before an offer of employment can be confirmed.</w:t>
      </w:r>
      <w:r>
        <w:rPr>
          <w:rFonts w:cs="Arial"/>
          <w:szCs w:val="24"/>
        </w:rPr>
        <w:t xml:space="preserve"> We </w:t>
      </w:r>
      <w:proofErr w:type="gramStart"/>
      <w:r>
        <w:rPr>
          <w:rFonts w:cs="Arial"/>
          <w:szCs w:val="24"/>
        </w:rPr>
        <w:t>are not able to</w:t>
      </w:r>
      <w:proofErr w:type="gramEnd"/>
      <w:r>
        <w:rPr>
          <w:rFonts w:cs="Arial"/>
          <w:szCs w:val="24"/>
        </w:rPr>
        <w:t xml:space="preserve"> support visa applications for this role.</w:t>
      </w:r>
    </w:p>
    <w:p w14:paraId="72D16DCF" w14:textId="77777777" w:rsidR="008E08C1" w:rsidRPr="00E46F8D" w:rsidRDefault="008E08C1">
      <w:pPr>
        <w:rPr>
          <w:rFonts w:cs="Arial"/>
          <w:szCs w:val="24"/>
        </w:rPr>
      </w:pPr>
    </w:p>
    <w:p w14:paraId="20F09B77" w14:textId="6867114F" w:rsidR="0064111B" w:rsidRDefault="008E08C1" w:rsidP="00F17A0C">
      <w:pPr>
        <w:rPr>
          <w:rFonts w:cs="Arial"/>
          <w:szCs w:val="24"/>
        </w:rPr>
      </w:pPr>
      <w:r w:rsidRPr="00FF22F6">
        <w:rPr>
          <w:rFonts w:cs="Arial"/>
          <w:b/>
          <w:bCs/>
          <w:szCs w:val="24"/>
        </w:rPr>
        <w:t xml:space="preserve">Please check this box to confirm that you are eligible to work in the UK: </w:t>
      </w:r>
      <w:r w:rsidR="00034D5A" w:rsidRPr="00FF22F6">
        <w:rPr>
          <w:rFonts w:cs="Arial"/>
          <w:b/>
          <w:bCs/>
          <w:szCs w:val="24"/>
        </w:rPr>
        <w:tab/>
      </w:r>
      <w:sdt>
        <w:sdtPr>
          <w:rPr>
            <w:rFonts w:cs="Arial"/>
            <w:b/>
            <w:bCs/>
            <w:szCs w:val="24"/>
          </w:rPr>
          <w:id w:val="-317109292"/>
          <w14:checkbox>
            <w14:checked w14:val="0"/>
            <w14:checkedState w14:val="2612" w14:font="MS Gothic"/>
            <w14:uncheckedState w14:val="2610" w14:font="MS Gothic"/>
          </w14:checkbox>
        </w:sdtPr>
        <w:sdtEndPr/>
        <w:sdtContent>
          <w:r w:rsidR="00006118">
            <w:rPr>
              <w:rFonts w:ascii="MS Gothic" w:eastAsia="MS Gothic" w:hAnsi="MS Gothic" w:cs="Arial" w:hint="eastAsia"/>
              <w:b/>
              <w:bCs/>
              <w:szCs w:val="24"/>
            </w:rPr>
            <w:t>☐</w:t>
          </w:r>
        </w:sdtContent>
      </w:sdt>
    </w:p>
    <w:p w14:paraId="03696589" w14:textId="77777777" w:rsidR="00F17A0C" w:rsidRPr="00F17A0C" w:rsidRDefault="00F17A0C" w:rsidP="00F17A0C">
      <w:pPr>
        <w:rPr>
          <w:rFonts w:cs="Arial"/>
          <w:szCs w:val="24"/>
        </w:rPr>
      </w:pPr>
    </w:p>
    <w:p w14:paraId="04217175" w14:textId="44A9AB30" w:rsidR="008E08C1" w:rsidRPr="004A5D50" w:rsidRDefault="00034D5A">
      <w:pPr>
        <w:pStyle w:val="Heading4"/>
      </w:pPr>
      <w:r w:rsidRPr="004A5D50">
        <w:t xml:space="preserve">DBS checks and criminal convictions </w:t>
      </w:r>
    </w:p>
    <w:p w14:paraId="120A4AC8" w14:textId="77777777" w:rsidR="008E08C1" w:rsidRPr="00E46F8D" w:rsidRDefault="008E08C1">
      <w:pPr>
        <w:rPr>
          <w:rFonts w:cs="Arial"/>
          <w:szCs w:val="24"/>
        </w:rPr>
      </w:pPr>
    </w:p>
    <w:p w14:paraId="2FE393C1" w14:textId="067BEC81" w:rsidR="008E08C1" w:rsidRPr="00E46F8D" w:rsidRDefault="008E08C1">
      <w:pPr>
        <w:rPr>
          <w:rFonts w:cs="Arial"/>
          <w:szCs w:val="24"/>
        </w:rPr>
      </w:pPr>
      <w:r w:rsidRPr="00E46F8D">
        <w:rPr>
          <w:rFonts w:cs="Arial"/>
          <w:szCs w:val="24"/>
        </w:rPr>
        <w:t>Many staff roles at BIHR are subject to at least a standard DBS check due to our contact with children and</w:t>
      </w:r>
      <w:r>
        <w:rPr>
          <w:rFonts w:cs="Arial"/>
          <w:szCs w:val="24"/>
        </w:rPr>
        <w:t xml:space="preserve"> </w:t>
      </w:r>
      <w:r w:rsidR="00E24A1E">
        <w:rPr>
          <w:rFonts w:cs="Arial"/>
          <w:szCs w:val="24"/>
        </w:rPr>
        <w:t>‘</w:t>
      </w:r>
      <w:r w:rsidRPr="00E46F8D">
        <w:rPr>
          <w:rFonts w:cs="Arial"/>
          <w:szCs w:val="24"/>
        </w:rPr>
        <w:t>vulnerable adults</w:t>
      </w:r>
      <w:r w:rsidR="002F4B9A">
        <w:rPr>
          <w:rFonts w:cs="Arial"/>
          <w:szCs w:val="24"/>
        </w:rPr>
        <w:t>’</w:t>
      </w:r>
      <w:r w:rsidRPr="00E46F8D">
        <w:rPr>
          <w:rFonts w:cs="Arial"/>
          <w:szCs w:val="24"/>
        </w:rPr>
        <w:t xml:space="preserve"> as defined by the DBS. Each role is risk assessed, and upon </w:t>
      </w:r>
      <w:r w:rsidR="002F4B9A">
        <w:rPr>
          <w:rFonts w:cs="Arial"/>
          <w:szCs w:val="24"/>
        </w:rPr>
        <w:t>being made a job offer</w:t>
      </w:r>
      <w:r w:rsidR="00B407E7">
        <w:rPr>
          <w:rFonts w:cs="Arial"/>
          <w:szCs w:val="24"/>
        </w:rPr>
        <w:t>,</w:t>
      </w:r>
      <w:r w:rsidRPr="00E46F8D">
        <w:rPr>
          <w:rFonts w:cs="Arial"/>
          <w:szCs w:val="24"/>
        </w:rPr>
        <w:t xml:space="preserve"> successful applicant</w:t>
      </w:r>
      <w:r w:rsidR="002F4B9A">
        <w:rPr>
          <w:rFonts w:cs="Arial"/>
          <w:szCs w:val="24"/>
        </w:rPr>
        <w:t>s</w:t>
      </w:r>
      <w:r w:rsidRPr="00E46F8D">
        <w:rPr>
          <w:rFonts w:cs="Arial"/>
          <w:szCs w:val="24"/>
        </w:rPr>
        <w:t xml:space="preserve"> will be </w:t>
      </w:r>
      <w:r w:rsidR="00832D80">
        <w:rPr>
          <w:rFonts w:cs="Arial"/>
          <w:szCs w:val="24"/>
        </w:rPr>
        <w:t>notified</w:t>
      </w:r>
      <w:r w:rsidRPr="00E46F8D">
        <w:rPr>
          <w:rFonts w:cs="Arial"/>
          <w:szCs w:val="24"/>
        </w:rPr>
        <w:t xml:space="preserve"> </w:t>
      </w:r>
      <w:r w:rsidR="00880528">
        <w:rPr>
          <w:rFonts w:cs="Arial"/>
          <w:szCs w:val="24"/>
        </w:rPr>
        <w:t>if there</w:t>
      </w:r>
      <w:r w:rsidRPr="00E46F8D">
        <w:rPr>
          <w:rFonts w:cs="Arial"/>
          <w:szCs w:val="24"/>
        </w:rPr>
        <w:t xml:space="preserve"> </w:t>
      </w:r>
      <w:r w:rsidR="007E52B3">
        <w:rPr>
          <w:rFonts w:cs="Arial"/>
          <w:szCs w:val="24"/>
        </w:rPr>
        <w:t>is</w:t>
      </w:r>
      <w:r w:rsidRPr="00E46F8D">
        <w:rPr>
          <w:rFonts w:cs="Arial"/>
          <w:szCs w:val="24"/>
        </w:rPr>
        <w:t xml:space="preserve"> need for a DBS Check. Staff can complete a self-declaration form </w:t>
      </w:r>
      <w:r>
        <w:rPr>
          <w:rFonts w:cs="Arial"/>
          <w:szCs w:val="24"/>
        </w:rPr>
        <w:t xml:space="preserve">at </w:t>
      </w:r>
      <w:r w:rsidR="007E52B3">
        <w:rPr>
          <w:rFonts w:cs="Arial"/>
          <w:szCs w:val="24"/>
        </w:rPr>
        <w:t>that</w:t>
      </w:r>
      <w:r>
        <w:rPr>
          <w:rFonts w:cs="Arial"/>
          <w:szCs w:val="24"/>
        </w:rPr>
        <w:t xml:space="preserve"> stage </w:t>
      </w:r>
      <w:r w:rsidRPr="00E46F8D">
        <w:rPr>
          <w:rFonts w:cs="Arial"/>
          <w:szCs w:val="24"/>
        </w:rPr>
        <w:t>to declare any relevant information.</w:t>
      </w:r>
    </w:p>
    <w:p w14:paraId="48A81653" w14:textId="77777777" w:rsidR="008E08C1" w:rsidRPr="00E46F8D" w:rsidRDefault="008E08C1">
      <w:pPr>
        <w:rPr>
          <w:rFonts w:cs="Arial"/>
          <w:szCs w:val="24"/>
        </w:rPr>
      </w:pPr>
    </w:p>
    <w:p w14:paraId="736D455E" w14:textId="659C6FBE" w:rsidR="008E08C1" w:rsidRPr="00E46F8D" w:rsidRDefault="008E08C1">
      <w:pPr>
        <w:rPr>
          <w:rFonts w:cs="Arial"/>
          <w:szCs w:val="24"/>
        </w:rPr>
      </w:pPr>
      <w:r w:rsidRPr="00E46F8D">
        <w:rPr>
          <w:rFonts w:cs="Arial"/>
          <w:szCs w:val="24"/>
        </w:rPr>
        <w:t xml:space="preserve">A criminal conviction will not necessarily prevent you from being employed at BIHR. </w:t>
      </w:r>
      <w:r w:rsidR="00D55491">
        <w:rPr>
          <w:rFonts w:cs="Arial"/>
          <w:szCs w:val="24"/>
        </w:rPr>
        <w:t>However, i</w:t>
      </w:r>
      <w:r w:rsidRPr="00E46F8D">
        <w:rPr>
          <w:rFonts w:cs="Arial"/>
          <w:szCs w:val="24"/>
        </w:rPr>
        <w:t>f a DBS Check is completed</w:t>
      </w:r>
      <w:r w:rsidR="00832D80">
        <w:rPr>
          <w:rFonts w:cs="Arial"/>
          <w:szCs w:val="24"/>
        </w:rPr>
        <w:t xml:space="preserve"> and</w:t>
      </w:r>
      <w:r w:rsidRPr="00E46F8D">
        <w:rPr>
          <w:rFonts w:cs="Arial"/>
          <w:szCs w:val="24"/>
        </w:rPr>
        <w:t xml:space="preserve"> </w:t>
      </w:r>
      <w:r w:rsidR="00F63A4A">
        <w:rPr>
          <w:rFonts w:cs="Arial"/>
          <w:szCs w:val="24"/>
        </w:rPr>
        <w:t xml:space="preserve">the disclosure certificate reveals offences or </w:t>
      </w:r>
      <w:r w:rsidR="0011760E">
        <w:rPr>
          <w:rFonts w:cs="Arial"/>
          <w:szCs w:val="24"/>
        </w:rPr>
        <w:t>raises</w:t>
      </w:r>
      <w:r w:rsidR="002F3686">
        <w:rPr>
          <w:rFonts w:cs="Arial"/>
          <w:szCs w:val="24"/>
        </w:rPr>
        <w:t xml:space="preserve"> any concerns</w:t>
      </w:r>
      <w:r w:rsidR="009411D5">
        <w:rPr>
          <w:rFonts w:cs="Arial"/>
          <w:szCs w:val="24"/>
        </w:rPr>
        <w:t>,</w:t>
      </w:r>
      <w:r w:rsidRPr="00E46F8D">
        <w:rPr>
          <w:rFonts w:cs="Arial"/>
          <w:szCs w:val="24"/>
        </w:rPr>
        <w:t xml:space="preserve"> BIHR’s risk assessment process</w:t>
      </w:r>
      <w:r w:rsidR="002F3686">
        <w:rPr>
          <w:rFonts w:cs="Arial"/>
          <w:szCs w:val="24"/>
        </w:rPr>
        <w:t xml:space="preserve"> will then be followed.  T</w:t>
      </w:r>
      <w:r w:rsidRPr="00E46F8D">
        <w:rPr>
          <w:rFonts w:cs="Arial"/>
          <w:szCs w:val="24"/>
        </w:rPr>
        <w:t>here is the potential that</w:t>
      </w:r>
      <w:r w:rsidR="00D55491">
        <w:rPr>
          <w:rFonts w:cs="Arial"/>
          <w:szCs w:val="24"/>
        </w:rPr>
        <w:t>,</w:t>
      </w:r>
      <w:r w:rsidRPr="00E46F8D">
        <w:rPr>
          <w:rFonts w:cs="Arial"/>
          <w:szCs w:val="24"/>
        </w:rPr>
        <w:t xml:space="preserve"> following this</w:t>
      </w:r>
      <w:r w:rsidR="00D55491">
        <w:rPr>
          <w:rFonts w:cs="Arial"/>
          <w:szCs w:val="24"/>
        </w:rPr>
        <w:t xml:space="preserve"> process,</w:t>
      </w:r>
      <w:r w:rsidRPr="00E46F8D">
        <w:rPr>
          <w:rFonts w:cs="Arial"/>
          <w:szCs w:val="24"/>
        </w:rPr>
        <w:t xml:space="preserve"> </w:t>
      </w:r>
      <w:r w:rsidR="00D67B97">
        <w:rPr>
          <w:rFonts w:cs="Arial"/>
          <w:szCs w:val="24"/>
        </w:rPr>
        <w:t xml:space="preserve">a job offer may be withdrawn, or, if the individual has already commenced employment, that </w:t>
      </w:r>
      <w:r w:rsidRPr="00E46F8D">
        <w:rPr>
          <w:rFonts w:cs="Arial"/>
          <w:szCs w:val="24"/>
        </w:rPr>
        <w:t xml:space="preserve">employment may be terminated.  </w:t>
      </w:r>
    </w:p>
    <w:p w14:paraId="420B1179" w14:textId="77777777" w:rsidR="008E08C1" w:rsidRPr="00E46F8D" w:rsidRDefault="008E08C1">
      <w:pPr>
        <w:rPr>
          <w:rFonts w:cs="Arial"/>
          <w:szCs w:val="24"/>
        </w:rPr>
      </w:pPr>
    </w:p>
    <w:p w14:paraId="3DAA1F35" w14:textId="3EE7F47D" w:rsidR="008E08C1" w:rsidRPr="00034D5A" w:rsidRDefault="008E08C1">
      <w:pPr>
        <w:rPr>
          <w:rFonts w:cs="Arial"/>
          <w:b/>
          <w:bCs/>
          <w:szCs w:val="24"/>
        </w:rPr>
      </w:pPr>
      <w:r w:rsidRPr="00FF22F6">
        <w:rPr>
          <w:rFonts w:cs="Arial"/>
          <w:b/>
          <w:bCs/>
          <w:szCs w:val="24"/>
        </w:rPr>
        <w:t>Please check this box to show you have understood the above:</w:t>
      </w:r>
      <w:r w:rsidR="009913D0" w:rsidRPr="00FF22F6">
        <w:rPr>
          <w:rFonts w:cs="Arial"/>
          <w:b/>
          <w:bCs/>
          <w:szCs w:val="24"/>
        </w:rPr>
        <w:tab/>
      </w:r>
      <w:r w:rsidR="00294462">
        <w:rPr>
          <w:rFonts w:cs="Arial"/>
          <w:szCs w:val="24"/>
        </w:rPr>
        <w:tab/>
      </w:r>
      <w:r w:rsidRPr="00034D5A">
        <w:rPr>
          <w:rFonts w:cs="Arial"/>
          <w:b/>
          <w:bCs/>
          <w:szCs w:val="24"/>
        </w:rPr>
        <w:tab/>
      </w:r>
      <w:sdt>
        <w:sdtPr>
          <w:rPr>
            <w:rFonts w:cs="Arial"/>
            <w:b/>
            <w:bCs/>
            <w:szCs w:val="24"/>
          </w:rPr>
          <w:id w:val="1686791689"/>
          <w14:checkbox>
            <w14:checked w14:val="0"/>
            <w14:checkedState w14:val="2612" w14:font="MS Gothic"/>
            <w14:uncheckedState w14:val="2610" w14:font="MS Gothic"/>
          </w14:checkbox>
        </w:sdtPr>
        <w:sdtEndPr/>
        <w:sdtContent>
          <w:r w:rsidR="009913D0">
            <w:rPr>
              <w:rFonts w:ascii="MS Gothic" w:eastAsia="MS Gothic" w:hAnsi="MS Gothic" w:cs="Arial" w:hint="eastAsia"/>
              <w:b/>
              <w:bCs/>
              <w:szCs w:val="24"/>
            </w:rPr>
            <w:t>☐</w:t>
          </w:r>
        </w:sdtContent>
      </w:sdt>
    </w:p>
    <w:p w14:paraId="427BFC56" w14:textId="77777777" w:rsidR="008E08C1" w:rsidRDefault="008E08C1">
      <w:pPr>
        <w:rPr>
          <w:rFonts w:cs="Arial"/>
          <w:szCs w:val="24"/>
        </w:rPr>
      </w:pPr>
    </w:p>
    <w:p w14:paraId="298C3F0B" w14:textId="6B5FD7AE" w:rsidR="008E08C1" w:rsidRDefault="008E08C1">
      <w:pPr>
        <w:rPr>
          <w:rFonts w:cs="Arial"/>
          <w:snapToGrid w:val="0"/>
          <w:lang w:val="en-US"/>
        </w:rPr>
      </w:pPr>
      <w:r>
        <w:rPr>
          <w:rFonts w:cs="Arial"/>
          <w:snapToGrid w:val="0"/>
          <w:lang w:val="en-US"/>
        </w:rPr>
        <w:t xml:space="preserve">We also ask you </w:t>
      </w:r>
      <w:r w:rsidR="00F17261">
        <w:rPr>
          <w:rFonts w:cs="Arial"/>
          <w:snapToGrid w:val="0"/>
          <w:lang w:val="en-US"/>
        </w:rPr>
        <w:t xml:space="preserve">to </w:t>
      </w:r>
      <w:r>
        <w:rPr>
          <w:rFonts w:cs="Arial"/>
          <w:snapToGrid w:val="0"/>
          <w:lang w:val="en-US"/>
        </w:rPr>
        <w:t xml:space="preserve">note below any previous convictions not yet </w:t>
      </w:r>
      <w:proofErr w:type="gramStart"/>
      <w:r>
        <w:rPr>
          <w:rFonts w:cs="Arial"/>
          <w:snapToGrid w:val="0"/>
          <w:lang w:val="en-US"/>
        </w:rPr>
        <w:t>spent</w:t>
      </w:r>
      <w:proofErr w:type="gramEnd"/>
      <w:r>
        <w:rPr>
          <w:rFonts w:cs="Arial"/>
          <w:snapToGrid w:val="0"/>
          <w:lang w:val="en-US"/>
        </w:rPr>
        <w:t xml:space="preserve"> under the Rehabilitation of Offenders Act 1974, providing details of the offence and date of conviction:</w:t>
      </w:r>
    </w:p>
    <w:p w14:paraId="236871B4" w14:textId="77777777" w:rsidR="007E60FF" w:rsidRDefault="007E60FF" w:rsidP="007E60FF">
      <w:pPr>
        <w:rPr>
          <w:rFonts w:cs="Arial"/>
          <w:szCs w:val="24"/>
        </w:rPr>
      </w:pPr>
    </w:p>
    <w:tbl>
      <w:tblPr>
        <w:tblStyle w:val="TableGrid"/>
        <w:tblW w:w="0" w:type="auto"/>
        <w:tblLook w:val="04A0" w:firstRow="1" w:lastRow="0" w:firstColumn="1" w:lastColumn="0" w:noHBand="0" w:noVBand="1"/>
      </w:tblPr>
      <w:tblGrid>
        <w:gridCol w:w="9016"/>
      </w:tblGrid>
      <w:tr w:rsidR="007E60FF" w14:paraId="16BDA698" w14:textId="77777777">
        <w:tc>
          <w:tcPr>
            <w:tcW w:w="13517" w:type="dxa"/>
          </w:tcPr>
          <w:p w14:paraId="78DECF25" w14:textId="77777777" w:rsidR="007E60FF" w:rsidRDefault="007E60FF">
            <w:pPr>
              <w:rPr>
                <w:rFonts w:cs="Arial"/>
                <w:szCs w:val="24"/>
              </w:rPr>
            </w:pPr>
          </w:p>
        </w:tc>
      </w:tr>
    </w:tbl>
    <w:p w14:paraId="756ACA3D" w14:textId="77777777" w:rsidR="007E60FF" w:rsidRDefault="007E60FF">
      <w:pPr>
        <w:rPr>
          <w:rFonts w:cs="Arial"/>
          <w:snapToGrid w:val="0"/>
          <w:lang w:val="en-US"/>
        </w:rPr>
      </w:pPr>
    </w:p>
    <w:p w14:paraId="38AA924F" w14:textId="77777777" w:rsidR="00FF22F6" w:rsidRDefault="00FF22F6">
      <w:pPr>
        <w:rPr>
          <w:rFonts w:cs="Arial"/>
          <w:snapToGrid w:val="0"/>
          <w:lang w:val="en-US"/>
        </w:rPr>
      </w:pPr>
    </w:p>
    <w:p w14:paraId="0DED0574" w14:textId="77777777" w:rsidR="00EA13B3" w:rsidRDefault="00EA13B3">
      <w:pPr>
        <w:spacing w:after="160" w:line="259" w:lineRule="auto"/>
        <w:rPr>
          <w:rFonts w:eastAsia="Times New Roman" w:cs="Arial"/>
          <w:b/>
          <w:bCs/>
          <w:sz w:val="28"/>
          <w:szCs w:val="28"/>
        </w:rPr>
      </w:pPr>
      <w:r>
        <w:br w:type="page"/>
      </w:r>
    </w:p>
    <w:p w14:paraId="47F1F4D8" w14:textId="06C9FC9F" w:rsidR="00CA0BAA" w:rsidRDefault="003A4EE1">
      <w:pPr>
        <w:pStyle w:val="Heading4"/>
      </w:pPr>
      <w:r>
        <w:lastRenderedPageBreak/>
        <w:t>Use of AI in my application</w:t>
      </w:r>
    </w:p>
    <w:p w14:paraId="555BE646" w14:textId="77777777" w:rsidR="00B76EB3" w:rsidRDefault="00B76EB3" w:rsidP="003A4EE1"/>
    <w:p w14:paraId="4F001E09" w14:textId="44CFCF28" w:rsidR="003A4EE1" w:rsidRDefault="00F6558B" w:rsidP="003A4EE1">
      <w:r>
        <w:t>Please check the box below to confirm</w:t>
      </w:r>
      <w:r w:rsidR="00E0115A">
        <w:t xml:space="preserve"> that</w:t>
      </w:r>
      <w:r w:rsidR="00020F72">
        <w:t>: (a) you</w:t>
      </w:r>
      <w:r w:rsidR="00B76EB3">
        <w:t xml:space="preserve"> have noted the comments in the application pack about the use of AI in preparing </w:t>
      </w:r>
      <w:r w:rsidR="00020F72">
        <w:t>your</w:t>
      </w:r>
      <w:r w:rsidR="00B76EB3">
        <w:t xml:space="preserve"> applica</w:t>
      </w:r>
      <w:r w:rsidR="00860A18">
        <w:t>tion</w:t>
      </w:r>
      <w:r w:rsidR="00020F72">
        <w:t xml:space="preserve">; </w:t>
      </w:r>
      <w:r w:rsidR="00355A74">
        <w:t>(b</w:t>
      </w:r>
      <w:r w:rsidR="00020F72">
        <w:t>)</w:t>
      </w:r>
      <w:r w:rsidR="00E0115A">
        <w:t xml:space="preserve"> </w:t>
      </w:r>
      <w:r w:rsidR="00020F72">
        <w:t>a</w:t>
      </w:r>
      <w:r w:rsidR="00860A18">
        <w:t xml:space="preserve">ccordingly, if </w:t>
      </w:r>
      <w:r w:rsidR="00020F72">
        <w:t>you</w:t>
      </w:r>
      <w:r w:rsidR="00860A18">
        <w:t xml:space="preserve"> have used AI in preparing </w:t>
      </w:r>
      <w:r w:rsidR="00020F72">
        <w:t>your</w:t>
      </w:r>
      <w:r w:rsidR="00860A18">
        <w:t xml:space="preserve"> application.</w:t>
      </w:r>
      <w:r w:rsidR="003A4EE1">
        <w:t xml:space="preserve"> </w:t>
      </w:r>
      <w:r w:rsidR="00020F72">
        <w:t>you</w:t>
      </w:r>
      <w:r w:rsidR="00860A18">
        <w:t xml:space="preserve"> have used it </w:t>
      </w:r>
      <w:r w:rsidR="003A4EE1">
        <w:t xml:space="preserve">only for basic processes such as refining </w:t>
      </w:r>
      <w:r w:rsidR="00020F72">
        <w:t>your</w:t>
      </w:r>
      <w:r w:rsidR="003A4EE1">
        <w:t xml:space="preserve"> ideas, researching public information or checking the spelling, grammar and clarity of what </w:t>
      </w:r>
      <w:r w:rsidR="00355A74">
        <w:t>you</w:t>
      </w:r>
      <w:r w:rsidR="003A4EE1">
        <w:t xml:space="preserve"> have written</w:t>
      </w:r>
      <w:r w:rsidR="00355A74">
        <w:t>; (c)</w:t>
      </w:r>
      <w:r w:rsidR="002140BA">
        <w:t xml:space="preserve"> </w:t>
      </w:r>
      <w:r w:rsidR="00355A74">
        <w:t xml:space="preserve">you </w:t>
      </w:r>
      <w:r w:rsidR="002140BA">
        <w:t xml:space="preserve">have not used AI </w:t>
      </w:r>
      <w:r w:rsidR="008B3297">
        <w:t>to</w:t>
      </w:r>
      <w:r w:rsidR="003A4EE1">
        <w:t xml:space="preserve"> creat</w:t>
      </w:r>
      <w:r w:rsidR="00A60A83">
        <w:t>e</w:t>
      </w:r>
      <w:r w:rsidR="003A4EE1">
        <w:t xml:space="preserve"> responses </w:t>
      </w:r>
      <w:r w:rsidR="00A60A83">
        <w:t xml:space="preserve">to questions on this application </w:t>
      </w:r>
      <w:r w:rsidR="008B3297">
        <w:t xml:space="preserve">form </w:t>
      </w:r>
      <w:r w:rsidR="003A4EE1">
        <w:t xml:space="preserve">and </w:t>
      </w:r>
      <w:r w:rsidR="008D0FC9">
        <w:t>used those responses on</w:t>
      </w:r>
      <w:r w:rsidR="003A4EE1">
        <w:t xml:space="preserve"> </w:t>
      </w:r>
      <w:r w:rsidR="00246BF9">
        <w:t>the</w:t>
      </w:r>
      <w:r w:rsidR="00A60A83">
        <w:t xml:space="preserve"> form</w:t>
      </w:r>
      <w:r w:rsidR="003A4EE1">
        <w:t>; and</w:t>
      </w:r>
      <w:r w:rsidR="001759CA">
        <w:t xml:space="preserve"> (d)</w:t>
      </w:r>
      <w:r w:rsidR="003A4EE1">
        <w:t xml:space="preserve"> </w:t>
      </w:r>
      <w:r w:rsidR="001759CA">
        <w:t>you</w:t>
      </w:r>
      <w:r w:rsidR="00C60815">
        <w:t xml:space="preserve"> shall not use </w:t>
      </w:r>
      <w:r w:rsidR="00064BB2">
        <w:t>AI</w:t>
      </w:r>
      <w:r w:rsidR="00C60815">
        <w:t xml:space="preserve"> to </w:t>
      </w:r>
      <w:r w:rsidR="003A4EE1">
        <w:t>comple</w:t>
      </w:r>
      <w:r w:rsidR="00C60815">
        <w:t>te</w:t>
      </w:r>
      <w:r w:rsidR="003A4EE1">
        <w:t xml:space="preserve"> any of the </w:t>
      </w:r>
      <w:r w:rsidR="00064BB2">
        <w:t xml:space="preserve">further </w:t>
      </w:r>
      <w:r w:rsidR="004F6B53">
        <w:t>tasks that are part of the selection process for the role for which you are ap</w:t>
      </w:r>
      <w:r w:rsidR="006C38A8">
        <w:t>plying.</w:t>
      </w:r>
    </w:p>
    <w:p w14:paraId="7EAD8148" w14:textId="77777777" w:rsidR="009913D0" w:rsidRDefault="009913D0" w:rsidP="003A4EE1"/>
    <w:p w14:paraId="5AF3F774" w14:textId="430DB1FB" w:rsidR="009913D0" w:rsidRPr="00034D5A" w:rsidRDefault="009913D0" w:rsidP="009913D0">
      <w:pPr>
        <w:rPr>
          <w:rFonts w:cs="Arial"/>
          <w:b/>
          <w:bCs/>
          <w:szCs w:val="24"/>
        </w:rPr>
      </w:pPr>
      <w:r w:rsidRPr="00FF22F6">
        <w:rPr>
          <w:rFonts w:cs="Arial"/>
          <w:b/>
          <w:bCs/>
          <w:szCs w:val="24"/>
        </w:rPr>
        <w:t>Please check this box to confirm the above:</w:t>
      </w:r>
      <w:r w:rsidRPr="00FF22F6">
        <w:rPr>
          <w:rFonts w:cs="Arial"/>
          <w:b/>
          <w:bCs/>
          <w:szCs w:val="24"/>
        </w:rPr>
        <w:tab/>
      </w:r>
      <w:r>
        <w:rPr>
          <w:rFonts w:cs="Arial"/>
          <w:szCs w:val="24"/>
        </w:rPr>
        <w:tab/>
      </w:r>
      <w:r>
        <w:rPr>
          <w:rFonts w:cs="Arial"/>
          <w:szCs w:val="24"/>
        </w:rPr>
        <w:tab/>
      </w:r>
      <w:r>
        <w:rPr>
          <w:rFonts w:cs="Arial"/>
          <w:szCs w:val="24"/>
        </w:rPr>
        <w:tab/>
      </w:r>
      <w:r>
        <w:rPr>
          <w:rFonts w:cs="Arial"/>
          <w:szCs w:val="24"/>
        </w:rPr>
        <w:tab/>
      </w:r>
      <w:r w:rsidRPr="00034D5A">
        <w:rPr>
          <w:rFonts w:cs="Arial"/>
          <w:b/>
          <w:bCs/>
          <w:szCs w:val="24"/>
        </w:rPr>
        <w:tab/>
      </w:r>
      <w:sdt>
        <w:sdtPr>
          <w:rPr>
            <w:rFonts w:cs="Arial"/>
            <w:b/>
            <w:bCs/>
            <w:szCs w:val="24"/>
          </w:rPr>
          <w:id w:val="1913112273"/>
          <w14:checkbox>
            <w14:checked w14:val="0"/>
            <w14:checkedState w14:val="2612" w14:font="MS Gothic"/>
            <w14:uncheckedState w14:val="2610" w14:font="MS Gothic"/>
          </w14:checkbox>
        </w:sdtPr>
        <w:sdtEndPr/>
        <w:sdtContent>
          <w:r w:rsidR="005A0AF6">
            <w:rPr>
              <w:rFonts w:ascii="MS Gothic" w:eastAsia="MS Gothic" w:hAnsi="MS Gothic" w:cs="Arial" w:hint="eastAsia"/>
              <w:b/>
              <w:bCs/>
              <w:szCs w:val="24"/>
            </w:rPr>
            <w:t>☐</w:t>
          </w:r>
        </w:sdtContent>
      </w:sdt>
    </w:p>
    <w:p w14:paraId="19219953" w14:textId="77777777" w:rsidR="009913D0" w:rsidRDefault="009913D0" w:rsidP="003A4EE1"/>
    <w:p w14:paraId="3DBE0204" w14:textId="1A624B5D" w:rsidR="008E08C1" w:rsidRPr="00F722E6" w:rsidRDefault="00034D5A">
      <w:pPr>
        <w:pStyle w:val="Heading4"/>
      </w:pPr>
      <w:r w:rsidRPr="00F722E6">
        <w:t>Accuracy</w:t>
      </w:r>
    </w:p>
    <w:p w14:paraId="3D6015D7" w14:textId="77777777" w:rsidR="008E08C1" w:rsidRPr="00E46F8D" w:rsidRDefault="008E08C1">
      <w:pPr>
        <w:rPr>
          <w:rFonts w:cs="Arial"/>
          <w:szCs w:val="24"/>
        </w:rPr>
      </w:pPr>
    </w:p>
    <w:p w14:paraId="2A32B066" w14:textId="6DA4D670" w:rsidR="008E08C1" w:rsidRPr="00E46F8D" w:rsidRDefault="008E08C1">
      <w:pPr>
        <w:rPr>
          <w:rFonts w:cs="Arial"/>
          <w:szCs w:val="24"/>
        </w:rPr>
      </w:pPr>
      <w:r>
        <w:rPr>
          <w:rFonts w:cs="Arial"/>
          <w:szCs w:val="24"/>
        </w:rPr>
        <w:t xml:space="preserve">Please sign </w:t>
      </w:r>
      <w:r w:rsidR="00F17261">
        <w:rPr>
          <w:rFonts w:cs="Arial"/>
          <w:szCs w:val="24"/>
        </w:rPr>
        <w:t>and da</w:t>
      </w:r>
      <w:r w:rsidR="00780D36">
        <w:rPr>
          <w:rFonts w:cs="Arial"/>
          <w:szCs w:val="24"/>
        </w:rPr>
        <w:t xml:space="preserve">te </w:t>
      </w:r>
      <w:r>
        <w:rPr>
          <w:rFonts w:cs="Arial"/>
          <w:szCs w:val="24"/>
        </w:rPr>
        <w:t>below to confirm: (1) that t</w:t>
      </w:r>
      <w:r w:rsidRPr="00E46F8D">
        <w:rPr>
          <w:rFonts w:cs="Arial"/>
          <w:szCs w:val="24"/>
        </w:rPr>
        <w:t xml:space="preserve">he information </w:t>
      </w:r>
      <w:r w:rsidR="00780D36">
        <w:rPr>
          <w:rFonts w:cs="Arial"/>
          <w:szCs w:val="24"/>
        </w:rPr>
        <w:t xml:space="preserve">you have </w:t>
      </w:r>
      <w:r w:rsidRPr="00E46F8D">
        <w:rPr>
          <w:rFonts w:cs="Arial"/>
          <w:szCs w:val="24"/>
        </w:rPr>
        <w:t xml:space="preserve">given </w:t>
      </w:r>
      <w:r>
        <w:rPr>
          <w:rFonts w:cs="Arial"/>
          <w:szCs w:val="24"/>
        </w:rPr>
        <w:t>on</w:t>
      </w:r>
      <w:r w:rsidRPr="00E46F8D">
        <w:rPr>
          <w:rFonts w:cs="Arial"/>
          <w:szCs w:val="24"/>
        </w:rPr>
        <w:t xml:space="preserve"> this application </w:t>
      </w:r>
      <w:r>
        <w:rPr>
          <w:rFonts w:cs="Arial"/>
          <w:szCs w:val="24"/>
        </w:rPr>
        <w:t xml:space="preserve">form </w:t>
      </w:r>
      <w:r w:rsidRPr="00E46F8D">
        <w:rPr>
          <w:rFonts w:cs="Arial"/>
          <w:szCs w:val="24"/>
        </w:rPr>
        <w:t xml:space="preserve">is, to the best of </w:t>
      </w:r>
      <w:r>
        <w:rPr>
          <w:rFonts w:cs="Arial"/>
          <w:szCs w:val="24"/>
        </w:rPr>
        <w:t>your</w:t>
      </w:r>
      <w:r w:rsidRPr="00E46F8D">
        <w:rPr>
          <w:rFonts w:cs="Arial"/>
          <w:szCs w:val="24"/>
        </w:rPr>
        <w:t xml:space="preserve"> knowledge, true and accurate</w:t>
      </w:r>
      <w:r>
        <w:rPr>
          <w:rFonts w:cs="Arial"/>
          <w:szCs w:val="24"/>
        </w:rPr>
        <w:t xml:space="preserve">; and (2) </w:t>
      </w:r>
      <w:r w:rsidRPr="00E46F8D">
        <w:rPr>
          <w:rFonts w:cs="Arial"/>
          <w:szCs w:val="24"/>
        </w:rPr>
        <w:t xml:space="preserve">that </w:t>
      </w:r>
      <w:r>
        <w:rPr>
          <w:rFonts w:cs="Arial"/>
          <w:szCs w:val="24"/>
        </w:rPr>
        <w:t xml:space="preserve">you understand that </w:t>
      </w:r>
      <w:r w:rsidRPr="00E46F8D">
        <w:rPr>
          <w:rFonts w:cs="Arial"/>
          <w:szCs w:val="24"/>
        </w:rPr>
        <w:t xml:space="preserve">any </w:t>
      </w:r>
      <w:r>
        <w:rPr>
          <w:rFonts w:cs="Arial"/>
          <w:szCs w:val="24"/>
        </w:rPr>
        <w:t>untrue or inaccurate information</w:t>
      </w:r>
      <w:r w:rsidRPr="00E46F8D">
        <w:rPr>
          <w:rFonts w:cs="Arial"/>
          <w:szCs w:val="24"/>
        </w:rPr>
        <w:t xml:space="preserve"> </w:t>
      </w:r>
      <w:r>
        <w:rPr>
          <w:rFonts w:cs="Arial"/>
          <w:szCs w:val="24"/>
        </w:rPr>
        <w:t xml:space="preserve">given on this application form </w:t>
      </w:r>
      <w:r w:rsidRPr="00E46F8D">
        <w:rPr>
          <w:rFonts w:cs="Arial"/>
          <w:szCs w:val="24"/>
        </w:rPr>
        <w:t>may lead to the withdrawal of a job offer or termination of employment</w:t>
      </w:r>
      <w:r w:rsidR="00780D36">
        <w:rPr>
          <w:rFonts w:cs="Arial"/>
          <w:szCs w:val="24"/>
        </w:rPr>
        <w:t>:</w:t>
      </w:r>
    </w:p>
    <w:p w14:paraId="7CF3A699" w14:textId="77777777" w:rsidR="008E08C1" w:rsidRDefault="008E08C1">
      <w:pPr>
        <w:rPr>
          <w:rFonts w:cs="Arial"/>
          <w:szCs w:val="24"/>
        </w:rPr>
      </w:pPr>
    </w:p>
    <w:tbl>
      <w:tblPr>
        <w:tblStyle w:val="TableGrid"/>
        <w:tblW w:w="0" w:type="auto"/>
        <w:tblLook w:val="04A0" w:firstRow="1" w:lastRow="0" w:firstColumn="1" w:lastColumn="0" w:noHBand="0" w:noVBand="1"/>
      </w:tblPr>
      <w:tblGrid>
        <w:gridCol w:w="4390"/>
        <w:gridCol w:w="4626"/>
      </w:tblGrid>
      <w:tr w:rsidR="00F17261" w:rsidRPr="00F17261" w14:paraId="5DB378C7" w14:textId="3ADC5552" w:rsidTr="00034D5A">
        <w:tc>
          <w:tcPr>
            <w:tcW w:w="4390" w:type="dxa"/>
          </w:tcPr>
          <w:p w14:paraId="2A259DB9" w14:textId="77777777" w:rsidR="00F17261" w:rsidRDefault="00F17261" w:rsidP="00F17261">
            <w:pPr>
              <w:rPr>
                <w:rFonts w:cs="Arial"/>
                <w:szCs w:val="24"/>
              </w:rPr>
            </w:pPr>
            <w:r>
              <w:rPr>
                <w:rFonts w:cs="Arial"/>
                <w:szCs w:val="24"/>
              </w:rPr>
              <w:t>Signed</w:t>
            </w:r>
          </w:p>
          <w:p w14:paraId="50E0DE0D" w14:textId="463CEB8F" w:rsidR="00F17261" w:rsidRPr="00F17261" w:rsidRDefault="00F17261" w:rsidP="00F17261">
            <w:pPr>
              <w:rPr>
                <w:rFonts w:cs="Arial"/>
                <w:szCs w:val="24"/>
              </w:rPr>
            </w:pPr>
            <w:r w:rsidRPr="00F17261">
              <w:rPr>
                <w:rFonts w:cs="Arial"/>
                <w:szCs w:val="24"/>
              </w:rPr>
              <w:t>(an electronic signature is sufficient)</w:t>
            </w:r>
          </w:p>
        </w:tc>
        <w:tc>
          <w:tcPr>
            <w:tcW w:w="4626" w:type="dxa"/>
          </w:tcPr>
          <w:p w14:paraId="31C2023B" w14:textId="77777777" w:rsidR="00F17261" w:rsidRDefault="00F17261" w:rsidP="00F17261">
            <w:pPr>
              <w:rPr>
                <w:rFonts w:cs="Arial"/>
                <w:szCs w:val="24"/>
              </w:rPr>
            </w:pPr>
          </w:p>
        </w:tc>
      </w:tr>
      <w:tr w:rsidR="00F17261" w:rsidRPr="00F17261" w14:paraId="3A3EEF05" w14:textId="55BE1455" w:rsidTr="00034D5A">
        <w:tc>
          <w:tcPr>
            <w:tcW w:w="4390" w:type="dxa"/>
          </w:tcPr>
          <w:p w14:paraId="4BA9556C" w14:textId="77777777" w:rsidR="00F17261" w:rsidRPr="00F17261" w:rsidRDefault="00F17261" w:rsidP="00F17261">
            <w:pPr>
              <w:rPr>
                <w:rFonts w:cs="Arial"/>
                <w:szCs w:val="24"/>
              </w:rPr>
            </w:pPr>
            <w:r w:rsidRPr="00F17261">
              <w:rPr>
                <w:rFonts w:cs="Arial"/>
                <w:szCs w:val="24"/>
              </w:rPr>
              <w:t>Date:</w:t>
            </w:r>
          </w:p>
        </w:tc>
        <w:tc>
          <w:tcPr>
            <w:tcW w:w="4626" w:type="dxa"/>
          </w:tcPr>
          <w:p w14:paraId="781ED146" w14:textId="46AFB324" w:rsidR="00034D5A" w:rsidRPr="00F17261" w:rsidRDefault="00034D5A" w:rsidP="00F17261">
            <w:pPr>
              <w:rPr>
                <w:rFonts w:cs="Arial"/>
                <w:szCs w:val="24"/>
              </w:rPr>
            </w:pPr>
          </w:p>
        </w:tc>
      </w:tr>
    </w:tbl>
    <w:p w14:paraId="4229B972" w14:textId="77777777" w:rsidR="008E08C1" w:rsidRDefault="008E08C1">
      <w:pPr>
        <w:rPr>
          <w:rFonts w:cs="Arial"/>
          <w:sz w:val="28"/>
          <w:szCs w:val="28"/>
        </w:rPr>
      </w:pPr>
    </w:p>
    <w:p w14:paraId="2B4F3FBD" w14:textId="6978B384" w:rsidR="008E08C1" w:rsidRDefault="008E08C1" w:rsidP="00F71C99">
      <w:pPr>
        <w:pStyle w:val="Heading2"/>
        <w:numPr>
          <w:ilvl w:val="0"/>
          <w:numId w:val="0"/>
        </w:numPr>
      </w:pPr>
      <w:r>
        <w:t>Submitting your application</w:t>
      </w:r>
    </w:p>
    <w:p w14:paraId="1A4D00F7" w14:textId="77777777" w:rsidR="008E08C1" w:rsidRDefault="008E08C1">
      <w:pPr>
        <w:rPr>
          <w:rFonts w:cs="Arial"/>
          <w:szCs w:val="24"/>
        </w:rPr>
      </w:pPr>
    </w:p>
    <w:p w14:paraId="47CC7F92" w14:textId="02EB91AF" w:rsidR="004D3EBF" w:rsidRPr="004D3EBF" w:rsidRDefault="008E08C1" w:rsidP="004D3EBF">
      <w:pPr>
        <w:pStyle w:val="ListParagraph"/>
        <w:numPr>
          <w:ilvl w:val="0"/>
          <w:numId w:val="3"/>
        </w:numPr>
        <w:rPr>
          <w:rStyle w:val="Hyperlink"/>
          <w:rFonts w:cs="Arial"/>
          <w:color w:val="auto"/>
        </w:rPr>
      </w:pPr>
      <w:r w:rsidRPr="00780D36">
        <w:rPr>
          <w:rFonts w:cs="Arial"/>
        </w:rPr>
        <w:t xml:space="preserve">As noted earlier, completed application forms must be received by </w:t>
      </w:r>
      <w:r w:rsidR="00064BB2">
        <w:rPr>
          <w:rFonts w:cs="Arial"/>
          <w:b/>
          <w:bCs/>
        </w:rPr>
        <w:t>10am</w:t>
      </w:r>
      <w:r w:rsidR="00660234">
        <w:rPr>
          <w:rFonts w:cs="Arial"/>
          <w:b/>
          <w:bCs/>
        </w:rPr>
        <w:t xml:space="preserve"> on </w:t>
      </w:r>
      <w:r w:rsidR="00172C06">
        <w:rPr>
          <w:rFonts w:cs="Arial"/>
          <w:b/>
          <w:bCs/>
        </w:rPr>
        <w:t>Wednesday</w:t>
      </w:r>
      <w:r w:rsidR="002E26A4">
        <w:rPr>
          <w:rFonts w:cs="Arial"/>
          <w:b/>
          <w:bCs/>
        </w:rPr>
        <w:t xml:space="preserve"> </w:t>
      </w:r>
      <w:r w:rsidR="00DE608A">
        <w:rPr>
          <w:rFonts w:cs="Arial"/>
          <w:b/>
          <w:bCs/>
        </w:rPr>
        <w:t>11</w:t>
      </w:r>
      <w:r w:rsidR="00C9785B" w:rsidRPr="00C9785B">
        <w:rPr>
          <w:rFonts w:cs="Arial"/>
          <w:b/>
          <w:bCs/>
          <w:vertAlign w:val="superscript"/>
        </w:rPr>
        <w:t>th</w:t>
      </w:r>
      <w:r w:rsidR="00C9785B">
        <w:rPr>
          <w:rFonts w:cs="Arial"/>
          <w:b/>
          <w:bCs/>
        </w:rPr>
        <w:t xml:space="preserve"> </w:t>
      </w:r>
      <w:r w:rsidR="00757E00">
        <w:rPr>
          <w:rFonts w:cs="Arial"/>
          <w:b/>
          <w:bCs/>
        </w:rPr>
        <w:t>M</w:t>
      </w:r>
      <w:r w:rsidR="00172C06">
        <w:rPr>
          <w:rFonts w:cs="Arial"/>
          <w:b/>
          <w:bCs/>
        </w:rPr>
        <w:t>arch 2026</w:t>
      </w:r>
      <w:r w:rsidRPr="00780D36">
        <w:rPr>
          <w:rFonts w:cs="Arial"/>
          <w:b/>
          <w:bCs/>
        </w:rPr>
        <w:t>.</w:t>
      </w:r>
      <w:r w:rsidRPr="00780D36">
        <w:rPr>
          <w:rFonts w:cs="Arial"/>
        </w:rPr>
        <w:t xml:space="preserve"> </w:t>
      </w:r>
      <w:r w:rsidRPr="00780D36">
        <w:rPr>
          <w:rFonts w:cs="Arial"/>
          <w:b/>
          <w:bCs/>
        </w:rPr>
        <w:t xml:space="preserve"> </w:t>
      </w:r>
      <w:r w:rsidRPr="00780D36">
        <w:rPr>
          <w:rFonts w:cs="Arial"/>
        </w:rPr>
        <w:t xml:space="preserve">We regret that late applications cannot be considered. Applications should be emailed to </w:t>
      </w:r>
      <w:hyperlink r:id="rId9" w:history="1">
        <w:r w:rsidRPr="00780D36">
          <w:rPr>
            <w:rStyle w:val="Hyperlink"/>
            <w:rFonts w:cs="Arial"/>
            <w:color w:val="auto"/>
          </w:rPr>
          <w:t>vacancy@bihr.org.uk</w:t>
        </w:r>
      </w:hyperlink>
    </w:p>
    <w:p w14:paraId="098C1327" w14:textId="27D58CB0" w:rsidR="000D24D9" w:rsidRPr="000D24D9" w:rsidRDefault="009A0494" w:rsidP="000D24D9">
      <w:pPr>
        <w:pStyle w:val="ListParagraph"/>
        <w:numPr>
          <w:ilvl w:val="0"/>
          <w:numId w:val="3"/>
        </w:numPr>
        <w:rPr>
          <w:rFonts w:cs="Arial"/>
        </w:rPr>
      </w:pPr>
      <w:r>
        <w:rPr>
          <w:rStyle w:val="Hyperlink"/>
          <w:rFonts w:cs="Arial"/>
          <w:color w:val="auto"/>
          <w:u w:val="none"/>
        </w:rPr>
        <w:t>Interviews with shortlisted candidates will</w:t>
      </w:r>
      <w:r w:rsidR="008E08C1" w:rsidRPr="00780D36">
        <w:rPr>
          <w:rFonts w:cs="Arial"/>
          <w:szCs w:val="24"/>
        </w:rPr>
        <w:t xml:space="preserve"> </w:t>
      </w:r>
      <w:r w:rsidR="006561F1">
        <w:rPr>
          <w:rFonts w:cs="Arial"/>
          <w:szCs w:val="24"/>
        </w:rPr>
        <w:t xml:space="preserve">be </w:t>
      </w:r>
      <w:r w:rsidR="008E08C1" w:rsidRPr="00780D36">
        <w:rPr>
          <w:rFonts w:cs="Arial"/>
          <w:szCs w:val="24"/>
        </w:rPr>
        <w:t xml:space="preserve">online via </w:t>
      </w:r>
      <w:r w:rsidR="00020A5C">
        <w:rPr>
          <w:rFonts w:cs="Arial"/>
          <w:szCs w:val="24"/>
        </w:rPr>
        <w:t>Microsoft Teams</w:t>
      </w:r>
      <w:r w:rsidR="008E08C1" w:rsidRPr="00780D36">
        <w:rPr>
          <w:rFonts w:cs="Arial"/>
          <w:szCs w:val="24"/>
        </w:rPr>
        <w:t xml:space="preserve">, </w:t>
      </w:r>
      <w:r w:rsidR="009B4297">
        <w:rPr>
          <w:rFonts w:cs="Arial"/>
          <w:szCs w:val="24"/>
        </w:rPr>
        <w:t>and</w:t>
      </w:r>
      <w:r w:rsidR="008E08C1" w:rsidRPr="00780D36">
        <w:rPr>
          <w:rFonts w:cs="Arial"/>
          <w:szCs w:val="24"/>
        </w:rPr>
        <w:t xml:space="preserve"> are likely </w:t>
      </w:r>
      <w:r w:rsidR="000D24D9" w:rsidRPr="00E54F6A">
        <w:t xml:space="preserve">to take place </w:t>
      </w:r>
      <w:r w:rsidR="00D16752">
        <w:t>in</w:t>
      </w:r>
      <w:r w:rsidR="000D24D9">
        <w:t xml:space="preserve"> </w:t>
      </w:r>
      <w:r w:rsidR="002E26A4">
        <w:t xml:space="preserve">week commencing </w:t>
      </w:r>
      <w:r w:rsidR="00C9785B">
        <w:t xml:space="preserve">Monday </w:t>
      </w:r>
      <w:r w:rsidR="00757E00">
        <w:t>13th</w:t>
      </w:r>
      <w:r w:rsidR="003973D3" w:rsidRPr="003973D3">
        <w:t xml:space="preserve"> </w:t>
      </w:r>
      <w:r w:rsidR="00757E00">
        <w:t>April 2026</w:t>
      </w:r>
      <w:r w:rsidR="000D24D9" w:rsidRPr="005E3229">
        <w:t xml:space="preserve">  </w:t>
      </w:r>
    </w:p>
    <w:p w14:paraId="2175A415" w14:textId="16D7CC43" w:rsidR="002934EC" w:rsidRPr="00CA0DD1" w:rsidRDefault="000D24D9" w:rsidP="000D24D9">
      <w:pPr>
        <w:pStyle w:val="ListParagraph"/>
        <w:numPr>
          <w:ilvl w:val="0"/>
          <w:numId w:val="3"/>
        </w:numPr>
        <w:rPr>
          <w:rFonts w:cs="Arial"/>
        </w:rPr>
      </w:pPr>
      <w:r w:rsidRPr="005E3229">
        <w:t xml:space="preserve">We will let candidates know whether they have been selected for interview by </w:t>
      </w:r>
      <w:r w:rsidR="00D16752">
        <w:t xml:space="preserve">the latest </w:t>
      </w:r>
      <w:r w:rsidR="00172AE4">
        <w:t>Thursday 2</w:t>
      </w:r>
      <w:r w:rsidR="00172AE4" w:rsidRPr="00172AE4">
        <w:rPr>
          <w:vertAlign w:val="superscript"/>
        </w:rPr>
        <w:t>nd</w:t>
      </w:r>
      <w:r w:rsidR="00172AE4">
        <w:t xml:space="preserve"> April 2026</w:t>
      </w:r>
      <w:r>
        <w:t xml:space="preserve">; if </w:t>
      </w:r>
      <w:r w:rsidRPr="005E3229">
        <w:t xml:space="preserve">you have not heard from us by </w:t>
      </w:r>
      <w:r>
        <w:t>this date</w:t>
      </w:r>
      <w:r w:rsidRPr="005E3229">
        <w:t>, you may assume that you have not been shortlisted on this occasion.</w:t>
      </w:r>
    </w:p>
    <w:p w14:paraId="09B18803" w14:textId="053C152A" w:rsidR="00CA0DD1" w:rsidRPr="00912815" w:rsidRDefault="00CA0DD1" w:rsidP="00CA0DD1">
      <w:pPr>
        <w:pStyle w:val="ListParagraph"/>
        <w:numPr>
          <w:ilvl w:val="0"/>
          <w:numId w:val="3"/>
        </w:numPr>
      </w:pPr>
      <w:r w:rsidRPr="005E3229">
        <w:t xml:space="preserve">We </w:t>
      </w:r>
      <w:r>
        <w:t>r</w:t>
      </w:r>
      <w:r w:rsidRPr="005E3229">
        <w:t xml:space="preserve">egret that, due to the number of applications we receive, </w:t>
      </w:r>
      <w:r w:rsidR="00CE10CB">
        <w:t xml:space="preserve">we </w:t>
      </w:r>
      <w:proofErr w:type="gramStart"/>
      <w:r w:rsidR="00CE10CB">
        <w:t>are not able</w:t>
      </w:r>
      <w:r w:rsidRPr="005E3229">
        <w:t xml:space="preserve"> to</w:t>
      </w:r>
      <w:proofErr w:type="gramEnd"/>
      <w:r w:rsidRPr="005E3229">
        <w:t xml:space="preserve"> respond to all applicants; only shortlisted candidates will be contacted.</w:t>
      </w:r>
    </w:p>
    <w:sectPr w:rsidR="00CA0DD1" w:rsidRPr="00912815" w:rsidSect="007E60FF">
      <w:headerReference w:type="default" r:id="rId10"/>
      <w:footerReference w:type="even" r:id="rId11"/>
      <w:footerReference w:type="default" r:id="rId12"/>
      <w:pgSz w:w="11906" w:h="16838" w:code="9"/>
      <w:pgMar w:top="1560" w:right="1440" w:bottom="1843" w:left="144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283D" w14:textId="77777777" w:rsidR="003125A0" w:rsidRDefault="003125A0" w:rsidP="00595E30">
      <w:r>
        <w:separator/>
      </w:r>
    </w:p>
  </w:endnote>
  <w:endnote w:type="continuationSeparator" w:id="0">
    <w:p w14:paraId="267D7757" w14:textId="77777777" w:rsidR="003125A0" w:rsidRDefault="003125A0" w:rsidP="00595E30">
      <w:r>
        <w:continuationSeparator/>
      </w:r>
    </w:p>
  </w:endnote>
  <w:endnote w:type="continuationNotice" w:id="1">
    <w:p w14:paraId="6B8C847E" w14:textId="77777777" w:rsidR="003125A0" w:rsidRDefault="00312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ExtraBold">
    <w:panose1 w:val="000009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5BD6" w14:textId="6947B30A" w:rsidR="00912815" w:rsidRDefault="0044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D57">
      <w:rPr>
        <w:rStyle w:val="PageNumber"/>
        <w:noProof/>
      </w:rPr>
      <w:t>13</w:t>
    </w:r>
    <w:r>
      <w:rPr>
        <w:rStyle w:val="PageNumber"/>
      </w:rPr>
      <w:fldChar w:fldCharType="end"/>
    </w:r>
  </w:p>
  <w:p w14:paraId="4E580359" w14:textId="77777777" w:rsidR="00912815" w:rsidRDefault="00912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B213" w14:textId="0500EDD3" w:rsidR="00912815" w:rsidRPr="001C57C9" w:rsidRDefault="00247FB8" w:rsidP="00F25653">
    <w:pPr>
      <w:pStyle w:val="Footer"/>
      <w:framePr w:wrap="around" w:vAnchor="text" w:hAnchor="page" w:x="10479" w:y="205"/>
      <w:rPr>
        <w:rStyle w:val="PageNumber"/>
        <w:rFonts w:cs="Arial"/>
        <w:sz w:val="18"/>
        <w:szCs w:val="18"/>
      </w:rPr>
    </w:pPr>
    <w:r w:rsidRPr="00247FB8">
      <w:rPr>
        <w:rStyle w:val="PageNumber"/>
        <w:rFonts w:cs="Arial"/>
        <w:sz w:val="18"/>
        <w:szCs w:val="18"/>
      </w:rPr>
      <w:t xml:space="preserve">Page </w:t>
    </w:r>
    <w:r w:rsidRPr="00247FB8">
      <w:rPr>
        <w:rStyle w:val="PageNumber"/>
        <w:rFonts w:cs="Arial"/>
        <w:b/>
        <w:bCs/>
        <w:sz w:val="18"/>
        <w:szCs w:val="18"/>
      </w:rPr>
      <w:fldChar w:fldCharType="begin"/>
    </w:r>
    <w:r w:rsidRPr="00247FB8">
      <w:rPr>
        <w:rStyle w:val="PageNumber"/>
        <w:rFonts w:cs="Arial"/>
        <w:b/>
        <w:bCs/>
        <w:sz w:val="18"/>
        <w:szCs w:val="18"/>
      </w:rPr>
      <w:instrText xml:space="preserve"> PAGE  \* Arabic  \* MERGEFORMAT </w:instrText>
    </w:r>
    <w:r w:rsidRPr="00247FB8">
      <w:rPr>
        <w:rStyle w:val="PageNumber"/>
        <w:rFonts w:cs="Arial"/>
        <w:b/>
        <w:bCs/>
        <w:sz w:val="18"/>
        <w:szCs w:val="18"/>
      </w:rPr>
      <w:fldChar w:fldCharType="separate"/>
    </w:r>
    <w:r w:rsidRPr="00247FB8">
      <w:rPr>
        <w:rStyle w:val="PageNumber"/>
        <w:rFonts w:cs="Arial"/>
        <w:b/>
        <w:bCs/>
        <w:noProof/>
        <w:sz w:val="18"/>
        <w:szCs w:val="18"/>
      </w:rPr>
      <w:t>1</w:t>
    </w:r>
    <w:r w:rsidRPr="00247FB8">
      <w:rPr>
        <w:rStyle w:val="PageNumber"/>
        <w:rFonts w:cs="Arial"/>
        <w:b/>
        <w:bCs/>
        <w:sz w:val="18"/>
        <w:szCs w:val="18"/>
      </w:rPr>
      <w:fldChar w:fldCharType="end"/>
    </w:r>
    <w:r w:rsidRPr="00247FB8">
      <w:rPr>
        <w:rStyle w:val="PageNumber"/>
        <w:rFonts w:cs="Arial"/>
        <w:sz w:val="18"/>
        <w:szCs w:val="18"/>
      </w:rPr>
      <w:t xml:space="preserve"> of </w:t>
    </w:r>
    <w:r w:rsidRPr="00247FB8">
      <w:rPr>
        <w:rStyle w:val="PageNumber"/>
        <w:rFonts w:cs="Arial"/>
        <w:b/>
        <w:bCs/>
        <w:sz w:val="18"/>
        <w:szCs w:val="18"/>
      </w:rPr>
      <w:fldChar w:fldCharType="begin"/>
    </w:r>
    <w:r w:rsidRPr="00247FB8">
      <w:rPr>
        <w:rStyle w:val="PageNumber"/>
        <w:rFonts w:cs="Arial"/>
        <w:b/>
        <w:bCs/>
        <w:sz w:val="18"/>
        <w:szCs w:val="18"/>
      </w:rPr>
      <w:instrText xml:space="preserve"> NUMPAGES  \* Arabic  \* MERGEFORMAT </w:instrText>
    </w:r>
    <w:r w:rsidRPr="00247FB8">
      <w:rPr>
        <w:rStyle w:val="PageNumber"/>
        <w:rFonts w:cs="Arial"/>
        <w:b/>
        <w:bCs/>
        <w:sz w:val="18"/>
        <w:szCs w:val="18"/>
      </w:rPr>
      <w:fldChar w:fldCharType="separate"/>
    </w:r>
    <w:r w:rsidRPr="00247FB8">
      <w:rPr>
        <w:rStyle w:val="PageNumber"/>
        <w:rFonts w:cs="Arial"/>
        <w:b/>
        <w:bCs/>
        <w:noProof/>
        <w:sz w:val="18"/>
        <w:szCs w:val="18"/>
      </w:rPr>
      <w:t>2</w:t>
    </w:r>
    <w:r w:rsidRPr="00247FB8">
      <w:rPr>
        <w:rStyle w:val="PageNumber"/>
        <w:rFonts w:cs="Arial"/>
        <w:b/>
        <w:bCs/>
        <w:sz w:val="18"/>
        <w:szCs w:val="18"/>
      </w:rPr>
      <w:fldChar w:fldCharType="end"/>
    </w:r>
  </w:p>
  <w:p w14:paraId="2059303C" w14:textId="0B70CBD8" w:rsidR="00912815" w:rsidRDefault="00444377">
    <w:pPr>
      <w:pBdr>
        <w:top w:val="single" w:sz="4" w:space="1" w:color="auto"/>
      </w:pBdr>
      <w:tabs>
        <w:tab w:val="left" w:pos="720"/>
      </w:tabs>
      <w:jc w:val="center"/>
      <w:rPr>
        <w:rFonts w:cs="Arial"/>
        <w:sz w:val="18"/>
        <w:szCs w:val="18"/>
      </w:rPr>
    </w:pPr>
    <w:r w:rsidRPr="00F82DC2">
      <w:rPr>
        <w:rFonts w:cs="Arial"/>
        <w:sz w:val="18"/>
        <w:szCs w:val="18"/>
      </w:rPr>
      <w:t xml:space="preserve">The British Institute of Human Rights. </w:t>
    </w:r>
    <w:r w:rsidR="00BE6A72">
      <w:rPr>
        <w:rFonts w:cs="Arial"/>
        <w:sz w:val="18"/>
        <w:szCs w:val="18"/>
      </w:rPr>
      <w:t xml:space="preserve">167-169 </w:t>
    </w:r>
    <w:r w:rsidR="00CB58B0">
      <w:rPr>
        <w:rFonts w:cs="Arial"/>
        <w:sz w:val="18"/>
        <w:szCs w:val="18"/>
      </w:rPr>
      <w:t>Great Portland Street, Fifth Floor</w:t>
    </w:r>
    <w:r w:rsidRPr="00F82DC2">
      <w:rPr>
        <w:rFonts w:cs="Arial"/>
        <w:sz w:val="18"/>
        <w:szCs w:val="18"/>
      </w:rPr>
      <w:t xml:space="preserve">, London, </w:t>
    </w:r>
    <w:r w:rsidR="00CB58B0">
      <w:rPr>
        <w:rFonts w:cs="Arial"/>
        <w:sz w:val="18"/>
        <w:szCs w:val="18"/>
      </w:rPr>
      <w:t>W1W 5PF</w:t>
    </w:r>
  </w:p>
  <w:p w14:paraId="612E6977" w14:textId="101B3D78" w:rsidR="00CB58B0" w:rsidRPr="00F82DC2" w:rsidRDefault="00CB58B0">
    <w:pPr>
      <w:pBdr>
        <w:top w:val="single" w:sz="4" w:space="1" w:color="auto"/>
      </w:pBdr>
      <w:tabs>
        <w:tab w:val="left" w:pos="720"/>
      </w:tabs>
      <w:jc w:val="center"/>
      <w:rPr>
        <w:rFonts w:cs="Arial"/>
        <w:sz w:val="18"/>
        <w:szCs w:val="18"/>
      </w:rPr>
    </w:pPr>
    <w:r>
      <w:rPr>
        <w:rFonts w:cs="Arial"/>
        <w:sz w:val="18"/>
        <w:szCs w:val="18"/>
      </w:rPr>
      <w:t>(</w:t>
    </w:r>
    <w:r w:rsidR="00FE359D">
      <w:rPr>
        <w:rFonts w:cs="Arial"/>
        <w:sz w:val="18"/>
        <w:szCs w:val="18"/>
      </w:rPr>
      <w:t>office is not open to visitors; address is for correspondence only)</w:t>
    </w:r>
  </w:p>
  <w:p w14:paraId="189C4384" w14:textId="7D171E9A" w:rsidR="00912815" w:rsidRPr="00F82DC2" w:rsidRDefault="009E28A0">
    <w:pPr>
      <w:tabs>
        <w:tab w:val="left" w:pos="720"/>
      </w:tabs>
      <w:jc w:val="center"/>
      <w:rPr>
        <w:rFonts w:cs="Arial"/>
        <w:sz w:val="18"/>
        <w:szCs w:val="18"/>
      </w:rPr>
    </w:pPr>
    <w:r>
      <w:rPr>
        <w:rFonts w:ascii="Times New Roman" w:hAnsi="Times New Roman" w:cs="Times New Roman"/>
        <w:sz w:val="18"/>
        <w:szCs w:val="18"/>
      </w:rPr>
      <w:t>•</w:t>
    </w:r>
    <w:r>
      <w:rPr>
        <w:rFonts w:cs="Arial"/>
        <w:sz w:val="18"/>
        <w:szCs w:val="18"/>
      </w:rPr>
      <w:t xml:space="preserve"> </w:t>
    </w:r>
    <w:r w:rsidR="00444377" w:rsidRPr="00F82DC2">
      <w:rPr>
        <w:rFonts w:cs="Arial"/>
        <w:sz w:val="18"/>
        <w:szCs w:val="18"/>
      </w:rPr>
      <w:t>T: 020 3039 3646</w:t>
    </w:r>
    <w:r w:rsidR="003B5EF5">
      <w:rPr>
        <w:rFonts w:cs="Arial"/>
        <w:sz w:val="18"/>
        <w:szCs w:val="18"/>
      </w:rPr>
      <w:t xml:space="preserve"> </w:t>
    </w:r>
    <w:r>
      <w:rPr>
        <w:rFonts w:ascii="Times New Roman" w:hAnsi="Times New Roman" w:cs="Times New Roman"/>
        <w:sz w:val="18"/>
        <w:szCs w:val="18"/>
      </w:rPr>
      <w:t>•</w:t>
    </w:r>
    <w:r>
      <w:rPr>
        <w:rFonts w:cs="Arial"/>
        <w:sz w:val="18"/>
        <w:szCs w:val="18"/>
      </w:rPr>
      <w:t xml:space="preserve"> </w:t>
    </w:r>
    <w:r w:rsidR="00444377" w:rsidRPr="00F82DC2">
      <w:rPr>
        <w:rFonts w:cs="Arial"/>
        <w:sz w:val="18"/>
        <w:szCs w:val="18"/>
      </w:rPr>
      <w:t xml:space="preserve">W: </w:t>
    </w:r>
    <w:hyperlink r:id="rId1" w:history="1">
      <w:r w:rsidR="00F57FEE">
        <w:rPr>
          <w:rStyle w:val="Hyperlink"/>
          <w:rFonts w:cs="Arial"/>
          <w:sz w:val="18"/>
          <w:szCs w:val="18"/>
        </w:rPr>
        <w:t>www.bihr.org.uk</w:t>
      </w:r>
    </w:hyperlink>
    <w:r w:rsidR="003B5EF5">
      <w:rPr>
        <w:rFonts w:cs="Arial"/>
        <w:sz w:val="18"/>
        <w:szCs w:val="18"/>
      </w:rPr>
      <w:t xml:space="preserve"> </w:t>
    </w:r>
    <w:r>
      <w:rPr>
        <w:rFonts w:ascii="Times New Roman" w:hAnsi="Times New Roman" w:cs="Times New Roman"/>
        <w:sz w:val="18"/>
        <w:szCs w:val="18"/>
      </w:rPr>
      <w:t>•</w:t>
    </w:r>
    <w:r>
      <w:rPr>
        <w:rFonts w:cs="Arial"/>
        <w:sz w:val="18"/>
        <w:szCs w:val="18"/>
      </w:rPr>
      <w:t xml:space="preserve"> </w:t>
    </w:r>
    <w:r w:rsidR="00276D0A">
      <w:rPr>
        <w:rFonts w:cs="Arial"/>
        <w:sz w:val="18"/>
        <w:szCs w:val="18"/>
      </w:rPr>
      <w:t>E</w:t>
    </w:r>
    <w:r w:rsidR="00444377" w:rsidRPr="00F82DC2">
      <w:rPr>
        <w:rFonts w:cs="Arial"/>
        <w:sz w:val="18"/>
        <w:szCs w:val="18"/>
      </w:rPr>
      <w:t xml:space="preserve">: </w:t>
    </w:r>
    <w:hyperlink r:id="rId2" w:history="1">
      <w:r w:rsidR="00444377" w:rsidRPr="00F82DC2">
        <w:rPr>
          <w:rStyle w:val="Hyperlink"/>
          <w:rFonts w:cs="Arial"/>
          <w:sz w:val="18"/>
          <w:szCs w:val="18"/>
        </w:rPr>
        <w:t>info@bihr.org.uk</w:t>
      </w:r>
    </w:hyperlink>
  </w:p>
  <w:p w14:paraId="3DD6F100" w14:textId="211A4F13" w:rsidR="00912815" w:rsidRPr="00F82DC2" w:rsidRDefault="00276D0A">
    <w:pPr>
      <w:tabs>
        <w:tab w:val="left" w:pos="720"/>
      </w:tabs>
      <w:jc w:val="center"/>
      <w:rPr>
        <w:rFonts w:cs="Arial"/>
        <w:sz w:val="18"/>
        <w:szCs w:val="18"/>
      </w:rPr>
    </w:pPr>
    <w:r>
      <w:rPr>
        <w:rFonts w:ascii="Times New Roman" w:hAnsi="Times New Roman" w:cs="Times New Roman"/>
        <w:sz w:val="18"/>
        <w:szCs w:val="18"/>
      </w:rPr>
      <w:t>•</w:t>
    </w:r>
    <w:r>
      <w:rPr>
        <w:rFonts w:cs="Arial"/>
        <w:sz w:val="18"/>
        <w:szCs w:val="18"/>
      </w:rPr>
      <w:t xml:space="preserve"> </w:t>
    </w:r>
    <w:r w:rsidR="00444377" w:rsidRPr="00F82DC2">
      <w:rPr>
        <w:rFonts w:cs="Arial"/>
        <w:sz w:val="18"/>
        <w:szCs w:val="18"/>
      </w:rPr>
      <w:t>Registered charity no 1101575</w:t>
    </w:r>
    <w:r>
      <w:rPr>
        <w:rFonts w:cs="Arial"/>
        <w:sz w:val="18"/>
        <w:szCs w:val="18"/>
      </w:rPr>
      <w:t xml:space="preserve"> </w:t>
    </w:r>
    <w:r>
      <w:rPr>
        <w:rFonts w:ascii="Times New Roman" w:hAnsi="Times New Roman" w:cs="Times New Roman"/>
        <w:sz w:val="18"/>
        <w:szCs w:val="18"/>
      </w:rPr>
      <w:t>•</w:t>
    </w:r>
    <w:r>
      <w:rPr>
        <w:rFonts w:cs="Arial"/>
        <w:sz w:val="18"/>
        <w:szCs w:val="18"/>
      </w:rPr>
      <w:t xml:space="preserve"> </w:t>
    </w:r>
    <w:r w:rsidR="00444377" w:rsidRPr="00F82DC2">
      <w:rPr>
        <w:rFonts w:cs="Arial"/>
        <w:sz w:val="18"/>
        <w:szCs w:val="18"/>
      </w:rPr>
      <w:t>Company limited by guarantee: 4978121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0905" w14:textId="77777777" w:rsidR="003125A0" w:rsidRDefault="003125A0" w:rsidP="00595E30">
      <w:r>
        <w:separator/>
      </w:r>
    </w:p>
  </w:footnote>
  <w:footnote w:type="continuationSeparator" w:id="0">
    <w:p w14:paraId="726E50BA" w14:textId="77777777" w:rsidR="003125A0" w:rsidRDefault="003125A0" w:rsidP="00595E30">
      <w:r>
        <w:continuationSeparator/>
      </w:r>
    </w:p>
  </w:footnote>
  <w:footnote w:type="continuationNotice" w:id="1">
    <w:p w14:paraId="03AAB207" w14:textId="77777777" w:rsidR="003125A0" w:rsidRDefault="00312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E7E7" w14:textId="1F402281" w:rsidR="00912815" w:rsidRDefault="00C004C2" w:rsidP="00C004C2">
    <w:pPr>
      <w:pStyle w:val="Header"/>
      <w:jc w:val="right"/>
    </w:pPr>
    <w:r>
      <w:rPr>
        <w:noProof/>
      </w:rPr>
      <w:drawing>
        <wp:anchor distT="0" distB="0" distL="114300" distR="114300" simplePos="0" relativeHeight="251658240" behindDoc="0" locked="0" layoutInCell="1" allowOverlap="1" wp14:anchorId="00D4907C" wp14:editId="1B453372">
          <wp:simplePos x="0" y="0"/>
          <wp:positionH relativeFrom="column">
            <wp:posOffset>3532464</wp:posOffset>
          </wp:positionH>
          <wp:positionV relativeFrom="paragraph">
            <wp:posOffset>-50800</wp:posOffset>
          </wp:positionV>
          <wp:extent cx="2802072" cy="671052"/>
          <wp:effectExtent l="0" t="0" r="0" b="0"/>
          <wp:wrapNone/>
          <wp:docPr id="680961095" name="Picture 6809610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072" cy="67105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8FB"/>
    <w:multiLevelType w:val="multilevel"/>
    <w:tmpl w:val="2EBC2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736225"/>
    <w:multiLevelType w:val="hybridMultilevel"/>
    <w:tmpl w:val="C9A68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F43D0"/>
    <w:multiLevelType w:val="multilevel"/>
    <w:tmpl w:val="2EBC2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797681"/>
    <w:multiLevelType w:val="hybridMultilevel"/>
    <w:tmpl w:val="F858E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286670"/>
    <w:multiLevelType w:val="hybridMultilevel"/>
    <w:tmpl w:val="3F4A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51DA8"/>
    <w:multiLevelType w:val="hybridMultilevel"/>
    <w:tmpl w:val="D5BC0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D733D"/>
    <w:multiLevelType w:val="hybridMultilevel"/>
    <w:tmpl w:val="5E8A2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F52883"/>
    <w:multiLevelType w:val="hybridMultilevel"/>
    <w:tmpl w:val="B890E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B3774"/>
    <w:multiLevelType w:val="hybridMultilevel"/>
    <w:tmpl w:val="55620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B50C32"/>
    <w:multiLevelType w:val="multilevel"/>
    <w:tmpl w:val="2EBC2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0C2743"/>
    <w:multiLevelType w:val="hybridMultilevel"/>
    <w:tmpl w:val="CC6CE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0A6BC8"/>
    <w:multiLevelType w:val="hybridMultilevel"/>
    <w:tmpl w:val="9FA6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6D1BDC"/>
    <w:multiLevelType w:val="multilevel"/>
    <w:tmpl w:val="C0A65C76"/>
    <w:lvl w:ilvl="0">
      <w:start w:val="1"/>
      <w:numFmt w:val="decimal"/>
      <w:pStyle w:val="Heading2"/>
      <w:lvlText w:val="%1."/>
      <w:lvlJc w:val="left"/>
      <w:pPr>
        <w:ind w:left="360" w:hanging="360"/>
      </w:pPr>
      <w:rPr>
        <w:rFonts w:hint="default"/>
      </w:rPr>
    </w:lvl>
    <w:lvl w:ilvl="1">
      <w:start w:val="1"/>
      <w:numFmt w:val="decimal"/>
      <w:pStyle w:val="Heading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5971F1D"/>
    <w:multiLevelType w:val="hybridMultilevel"/>
    <w:tmpl w:val="87E01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D2E99"/>
    <w:multiLevelType w:val="hybridMultilevel"/>
    <w:tmpl w:val="D446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679DB"/>
    <w:multiLevelType w:val="hybridMultilevel"/>
    <w:tmpl w:val="1736D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A123AF"/>
    <w:multiLevelType w:val="hybridMultilevel"/>
    <w:tmpl w:val="725A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A0E7D"/>
    <w:multiLevelType w:val="hybridMultilevel"/>
    <w:tmpl w:val="00B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C77FC"/>
    <w:multiLevelType w:val="hybridMultilevel"/>
    <w:tmpl w:val="9A8A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356BD"/>
    <w:multiLevelType w:val="multilevel"/>
    <w:tmpl w:val="2EBC2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B787786"/>
    <w:multiLevelType w:val="hybridMultilevel"/>
    <w:tmpl w:val="6896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37060"/>
    <w:multiLevelType w:val="hybridMultilevel"/>
    <w:tmpl w:val="DA547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257C7A"/>
    <w:multiLevelType w:val="hybridMultilevel"/>
    <w:tmpl w:val="581A5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BB3B4A"/>
    <w:multiLevelType w:val="hybridMultilevel"/>
    <w:tmpl w:val="86E68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4250AD"/>
    <w:multiLevelType w:val="hybridMultilevel"/>
    <w:tmpl w:val="8C3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07D2E"/>
    <w:multiLevelType w:val="hybridMultilevel"/>
    <w:tmpl w:val="45CC3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43B4C"/>
    <w:multiLevelType w:val="hybridMultilevel"/>
    <w:tmpl w:val="2B026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685FDB"/>
    <w:multiLevelType w:val="hybridMultilevel"/>
    <w:tmpl w:val="1DBAC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AE7B60"/>
    <w:multiLevelType w:val="hybridMultilevel"/>
    <w:tmpl w:val="00924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00714"/>
    <w:multiLevelType w:val="hybridMultilevel"/>
    <w:tmpl w:val="6110F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8842680">
    <w:abstractNumId w:val="29"/>
  </w:num>
  <w:num w:numId="2" w16cid:durableId="128978361">
    <w:abstractNumId w:val="12"/>
  </w:num>
  <w:num w:numId="3" w16cid:durableId="2051879203">
    <w:abstractNumId w:val="15"/>
  </w:num>
  <w:num w:numId="4" w16cid:durableId="283388029">
    <w:abstractNumId w:val="5"/>
  </w:num>
  <w:num w:numId="5" w16cid:durableId="5250711">
    <w:abstractNumId w:val="8"/>
  </w:num>
  <w:num w:numId="6" w16cid:durableId="1098718135">
    <w:abstractNumId w:val="11"/>
  </w:num>
  <w:num w:numId="7" w16cid:durableId="1519154403">
    <w:abstractNumId w:val="1"/>
  </w:num>
  <w:num w:numId="8" w16cid:durableId="328098132">
    <w:abstractNumId w:val="7"/>
  </w:num>
  <w:num w:numId="9" w16cid:durableId="1173564461">
    <w:abstractNumId w:val="6"/>
  </w:num>
  <w:num w:numId="10" w16cid:durableId="551791">
    <w:abstractNumId w:val="20"/>
  </w:num>
  <w:num w:numId="11" w16cid:durableId="1819489371">
    <w:abstractNumId w:val="27"/>
  </w:num>
  <w:num w:numId="12" w16cid:durableId="484051028">
    <w:abstractNumId w:val="16"/>
  </w:num>
  <w:num w:numId="13" w16cid:durableId="1413549939">
    <w:abstractNumId w:val="22"/>
  </w:num>
  <w:num w:numId="14" w16cid:durableId="1701276744">
    <w:abstractNumId w:val="3"/>
  </w:num>
  <w:num w:numId="15" w16cid:durableId="427896740">
    <w:abstractNumId w:val="24"/>
  </w:num>
  <w:num w:numId="16" w16cid:durableId="581842501">
    <w:abstractNumId w:val="21"/>
  </w:num>
  <w:num w:numId="17" w16cid:durableId="481237728">
    <w:abstractNumId w:val="10"/>
  </w:num>
  <w:num w:numId="18" w16cid:durableId="426535948">
    <w:abstractNumId w:val="23"/>
  </w:num>
  <w:num w:numId="19" w16cid:durableId="243420576">
    <w:abstractNumId w:val="14"/>
  </w:num>
  <w:num w:numId="20" w16cid:durableId="1738434409">
    <w:abstractNumId w:val="26"/>
  </w:num>
  <w:num w:numId="21" w16cid:durableId="871844036">
    <w:abstractNumId w:val="19"/>
  </w:num>
  <w:num w:numId="22" w16cid:durableId="1513033991">
    <w:abstractNumId w:val="25"/>
  </w:num>
  <w:num w:numId="23" w16cid:durableId="2025403375">
    <w:abstractNumId w:val="2"/>
  </w:num>
  <w:num w:numId="24" w16cid:durableId="310407071">
    <w:abstractNumId w:val="28"/>
  </w:num>
  <w:num w:numId="25" w16cid:durableId="1190725259">
    <w:abstractNumId w:val="17"/>
  </w:num>
  <w:num w:numId="26" w16cid:durableId="2116828284">
    <w:abstractNumId w:val="9"/>
  </w:num>
  <w:num w:numId="27" w16cid:durableId="344400065">
    <w:abstractNumId w:val="13"/>
  </w:num>
  <w:num w:numId="28" w16cid:durableId="97605886">
    <w:abstractNumId w:val="18"/>
  </w:num>
  <w:num w:numId="29" w16cid:durableId="2083680116">
    <w:abstractNumId w:val="0"/>
  </w:num>
  <w:num w:numId="30" w16cid:durableId="140283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C1"/>
    <w:rsid w:val="00002B56"/>
    <w:rsid w:val="00006118"/>
    <w:rsid w:val="00006217"/>
    <w:rsid w:val="000132BB"/>
    <w:rsid w:val="00020037"/>
    <w:rsid w:val="00020A5C"/>
    <w:rsid w:val="00020F72"/>
    <w:rsid w:val="00023F6F"/>
    <w:rsid w:val="0003294B"/>
    <w:rsid w:val="00034D5A"/>
    <w:rsid w:val="000468C4"/>
    <w:rsid w:val="0005226F"/>
    <w:rsid w:val="00053EEF"/>
    <w:rsid w:val="00054191"/>
    <w:rsid w:val="00064BB2"/>
    <w:rsid w:val="00087B45"/>
    <w:rsid w:val="00090680"/>
    <w:rsid w:val="00094F2F"/>
    <w:rsid w:val="000B1DF0"/>
    <w:rsid w:val="000B2A6E"/>
    <w:rsid w:val="000B7DD0"/>
    <w:rsid w:val="000D24D9"/>
    <w:rsid w:val="000D24DA"/>
    <w:rsid w:val="000E436D"/>
    <w:rsid w:val="000F082A"/>
    <w:rsid w:val="000F208F"/>
    <w:rsid w:val="000F2287"/>
    <w:rsid w:val="0011015C"/>
    <w:rsid w:val="001120A6"/>
    <w:rsid w:val="0011299D"/>
    <w:rsid w:val="0011760E"/>
    <w:rsid w:val="0012553C"/>
    <w:rsid w:val="001301B4"/>
    <w:rsid w:val="00131841"/>
    <w:rsid w:val="00140279"/>
    <w:rsid w:val="00145118"/>
    <w:rsid w:val="0014523C"/>
    <w:rsid w:val="00147B92"/>
    <w:rsid w:val="00163DDC"/>
    <w:rsid w:val="00171F39"/>
    <w:rsid w:val="00172AE4"/>
    <w:rsid w:val="00172C06"/>
    <w:rsid w:val="001759CA"/>
    <w:rsid w:val="00177045"/>
    <w:rsid w:val="00195CB9"/>
    <w:rsid w:val="001A2116"/>
    <w:rsid w:val="001A61C2"/>
    <w:rsid w:val="001B7576"/>
    <w:rsid w:val="001C34AA"/>
    <w:rsid w:val="001D3078"/>
    <w:rsid w:val="001D3F5F"/>
    <w:rsid w:val="001F24FA"/>
    <w:rsid w:val="00210C7B"/>
    <w:rsid w:val="002140BA"/>
    <w:rsid w:val="002309E8"/>
    <w:rsid w:val="00243A06"/>
    <w:rsid w:val="00245731"/>
    <w:rsid w:val="00246BF9"/>
    <w:rsid w:val="00247FB8"/>
    <w:rsid w:val="00254DF4"/>
    <w:rsid w:val="00256DF3"/>
    <w:rsid w:val="00267258"/>
    <w:rsid w:val="00270C5D"/>
    <w:rsid w:val="00276792"/>
    <w:rsid w:val="00276D0A"/>
    <w:rsid w:val="00276DAF"/>
    <w:rsid w:val="0028079C"/>
    <w:rsid w:val="00290D6E"/>
    <w:rsid w:val="002919E1"/>
    <w:rsid w:val="00291B4A"/>
    <w:rsid w:val="002934EC"/>
    <w:rsid w:val="00294462"/>
    <w:rsid w:val="002A1B45"/>
    <w:rsid w:val="002A37D6"/>
    <w:rsid w:val="002B2E18"/>
    <w:rsid w:val="002C355C"/>
    <w:rsid w:val="002E0082"/>
    <w:rsid w:val="002E26A4"/>
    <w:rsid w:val="002F3686"/>
    <w:rsid w:val="002F4B9A"/>
    <w:rsid w:val="003021B8"/>
    <w:rsid w:val="003023E6"/>
    <w:rsid w:val="00306B36"/>
    <w:rsid w:val="003125A0"/>
    <w:rsid w:val="00332E14"/>
    <w:rsid w:val="00345065"/>
    <w:rsid w:val="00353042"/>
    <w:rsid w:val="00355A74"/>
    <w:rsid w:val="0037344F"/>
    <w:rsid w:val="00373D57"/>
    <w:rsid w:val="0038051C"/>
    <w:rsid w:val="003973D3"/>
    <w:rsid w:val="003A05D6"/>
    <w:rsid w:val="003A099B"/>
    <w:rsid w:val="003A4EE1"/>
    <w:rsid w:val="003B2C0C"/>
    <w:rsid w:val="003B5EF5"/>
    <w:rsid w:val="003C0690"/>
    <w:rsid w:val="003F7D3A"/>
    <w:rsid w:val="004010ED"/>
    <w:rsid w:val="00406B0D"/>
    <w:rsid w:val="0042328D"/>
    <w:rsid w:val="004252BB"/>
    <w:rsid w:val="00433AFB"/>
    <w:rsid w:val="0043693C"/>
    <w:rsid w:val="004427AB"/>
    <w:rsid w:val="00444377"/>
    <w:rsid w:val="0047347D"/>
    <w:rsid w:val="00475B16"/>
    <w:rsid w:val="00490556"/>
    <w:rsid w:val="0049505E"/>
    <w:rsid w:val="004A5445"/>
    <w:rsid w:val="004A6E43"/>
    <w:rsid w:val="004C6F4F"/>
    <w:rsid w:val="004D3EBF"/>
    <w:rsid w:val="004D645B"/>
    <w:rsid w:val="004D6798"/>
    <w:rsid w:val="004D68BF"/>
    <w:rsid w:val="004D7200"/>
    <w:rsid w:val="004E6A9D"/>
    <w:rsid w:val="004F0807"/>
    <w:rsid w:val="004F56F8"/>
    <w:rsid w:val="004F575A"/>
    <w:rsid w:val="004F6B53"/>
    <w:rsid w:val="00502AD2"/>
    <w:rsid w:val="00515E84"/>
    <w:rsid w:val="005254F9"/>
    <w:rsid w:val="00537FA5"/>
    <w:rsid w:val="00545313"/>
    <w:rsid w:val="00550915"/>
    <w:rsid w:val="0055153F"/>
    <w:rsid w:val="00551E0E"/>
    <w:rsid w:val="0055672B"/>
    <w:rsid w:val="00561376"/>
    <w:rsid w:val="0056267D"/>
    <w:rsid w:val="005671C5"/>
    <w:rsid w:val="0057191B"/>
    <w:rsid w:val="00580CB8"/>
    <w:rsid w:val="005839A7"/>
    <w:rsid w:val="005865B0"/>
    <w:rsid w:val="00595E30"/>
    <w:rsid w:val="005A0AF6"/>
    <w:rsid w:val="005B102F"/>
    <w:rsid w:val="005B2160"/>
    <w:rsid w:val="005B22AB"/>
    <w:rsid w:val="005C366A"/>
    <w:rsid w:val="005E1A70"/>
    <w:rsid w:val="00600E89"/>
    <w:rsid w:val="006066D7"/>
    <w:rsid w:val="00615375"/>
    <w:rsid w:val="00621EFA"/>
    <w:rsid w:val="00622397"/>
    <w:rsid w:val="0062337B"/>
    <w:rsid w:val="00626CFB"/>
    <w:rsid w:val="00632BB8"/>
    <w:rsid w:val="006346D4"/>
    <w:rsid w:val="0064111B"/>
    <w:rsid w:val="006509C7"/>
    <w:rsid w:val="00652A74"/>
    <w:rsid w:val="006561F1"/>
    <w:rsid w:val="00660234"/>
    <w:rsid w:val="00672C8A"/>
    <w:rsid w:val="00693014"/>
    <w:rsid w:val="006A2F84"/>
    <w:rsid w:val="006A5351"/>
    <w:rsid w:val="006B0A32"/>
    <w:rsid w:val="006C38A8"/>
    <w:rsid w:val="006C3AD3"/>
    <w:rsid w:val="006C5A5D"/>
    <w:rsid w:val="006C7A03"/>
    <w:rsid w:val="006D1F8E"/>
    <w:rsid w:val="006E0960"/>
    <w:rsid w:val="006E6401"/>
    <w:rsid w:val="006E7667"/>
    <w:rsid w:val="006F3FCC"/>
    <w:rsid w:val="006F5E6F"/>
    <w:rsid w:val="007006C0"/>
    <w:rsid w:val="00704350"/>
    <w:rsid w:val="00706ED0"/>
    <w:rsid w:val="007105B3"/>
    <w:rsid w:val="0072074B"/>
    <w:rsid w:val="00732F94"/>
    <w:rsid w:val="00733984"/>
    <w:rsid w:val="00745BB1"/>
    <w:rsid w:val="007509F3"/>
    <w:rsid w:val="007559C9"/>
    <w:rsid w:val="00756F7D"/>
    <w:rsid w:val="00757E00"/>
    <w:rsid w:val="00764FE4"/>
    <w:rsid w:val="00775FC4"/>
    <w:rsid w:val="00780D36"/>
    <w:rsid w:val="00793608"/>
    <w:rsid w:val="007954CE"/>
    <w:rsid w:val="007A3E9B"/>
    <w:rsid w:val="007B2455"/>
    <w:rsid w:val="007B410B"/>
    <w:rsid w:val="007B4F2A"/>
    <w:rsid w:val="007C56E9"/>
    <w:rsid w:val="007C7E9D"/>
    <w:rsid w:val="007D6C42"/>
    <w:rsid w:val="007E52B3"/>
    <w:rsid w:val="007E60FF"/>
    <w:rsid w:val="007F2B59"/>
    <w:rsid w:val="007F7B3E"/>
    <w:rsid w:val="007F7F40"/>
    <w:rsid w:val="0080751F"/>
    <w:rsid w:val="00810F06"/>
    <w:rsid w:val="008131FC"/>
    <w:rsid w:val="0082068A"/>
    <w:rsid w:val="00821198"/>
    <w:rsid w:val="0083052D"/>
    <w:rsid w:val="00832D80"/>
    <w:rsid w:val="00835E24"/>
    <w:rsid w:val="008445FA"/>
    <w:rsid w:val="00845C71"/>
    <w:rsid w:val="0085753A"/>
    <w:rsid w:val="00860A18"/>
    <w:rsid w:val="00862B81"/>
    <w:rsid w:val="00863E20"/>
    <w:rsid w:val="008708C1"/>
    <w:rsid w:val="0087553F"/>
    <w:rsid w:val="0087679D"/>
    <w:rsid w:val="00880528"/>
    <w:rsid w:val="00881061"/>
    <w:rsid w:val="00885654"/>
    <w:rsid w:val="008861BA"/>
    <w:rsid w:val="008A0880"/>
    <w:rsid w:val="008A15B3"/>
    <w:rsid w:val="008A1ED8"/>
    <w:rsid w:val="008A5210"/>
    <w:rsid w:val="008B1A99"/>
    <w:rsid w:val="008B3297"/>
    <w:rsid w:val="008C1A1D"/>
    <w:rsid w:val="008D0FC9"/>
    <w:rsid w:val="008D466C"/>
    <w:rsid w:val="008E08C1"/>
    <w:rsid w:val="008E2FB9"/>
    <w:rsid w:val="008E75CC"/>
    <w:rsid w:val="008F00A4"/>
    <w:rsid w:val="009106CA"/>
    <w:rsid w:val="00912815"/>
    <w:rsid w:val="00916CFE"/>
    <w:rsid w:val="00917927"/>
    <w:rsid w:val="00920F78"/>
    <w:rsid w:val="00922E46"/>
    <w:rsid w:val="0092380D"/>
    <w:rsid w:val="0092623C"/>
    <w:rsid w:val="00932EEB"/>
    <w:rsid w:val="00933086"/>
    <w:rsid w:val="009411D5"/>
    <w:rsid w:val="009427C2"/>
    <w:rsid w:val="00945E2E"/>
    <w:rsid w:val="00947E0A"/>
    <w:rsid w:val="00960B09"/>
    <w:rsid w:val="00961559"/>
    <w:rsid w:val="00971D8C"/>
    <w:rsid w:val="009746AB"/>
    <w:rsid w:val="009858E4"/>
    <w:rsid w:val="009865AF"/>
    <w:rsid w:val="009913D0"/>
    <w:rsid w:val="00996A9F"/>
    <w:rsid w:val="009A0494"/>
    <w:rsid w:val="009A711A"/>
    <w:rsid w:val="009B4297"/>
    <w:rsid w:val="009C7128"/>
    <w:rsid w:val="009C7A9E"/>
    <w:rsid w:val="009D66FB"/>
    <w:rsid w:val="009D6A1A"/>
    <w:rsid w:val="009D7E3C"/>
    <w:rsid w:val="009E28A0"/>
    <w:rsid w:val="00A0543A"/>
    <w:rsid w:val="00A12D3C"/>
    <w:rsid w:val="00A1309D"/>
    <w:rsid w:val="00A14A48"/>
    <w:rsid w:val="00A33740"/>
    <w:rsid w:val="00A35931"/>
    <w:rsid w:val="00A37FD3"/>
    <w:rsid w:val="00A4591E"/>
    <w:rsid w:val="00A45A02"/>
    <w:rsid w:val="00A60A83"/>
    <w:rsid w:val="00A63281"/>
    <w:rsid w:val="00A6400F"/>
    <w:rsid w:val="00A656E8"/>
    <w:rsid w:val="00A9232B"/>
    <w:rsid w:val="00A93F50"/>
    <w:rsid w:val="00AB4B2F"/>
    <w:rsid w:val="00AE44AA"/>
    <w:rsid w:val="00B1277E"/>
    <w:rsid w:val="00B261A3"/>
    <w:rsid w:val="00B30B67"/>
    <w:rsid w:val="00B364DB"/>
    <w:rsid w:val="00B407E7"/>
    <w:rsid w:val="00B5774B"/>
    <w:rsid w:val="00B621BB"/>
    <w:rsid w:val="00B6430B"/>
    <w:rsid w:val="00B670D4"/>
    <w:rsid w:val="00B72607"/>
    <w:rsid w:val="00B76EB3"/>
    <w:rsid w:val="00B772B5"/>
    <w:rsid w:val="00B92263"/>
    <w:rsid w:val="00B950D6"/>
    <w:rsid w:val="00BA37AB"/>
    <w:rsid w:val="00BA7859"/>
    <w:rsid w:val="00BB1932"/>
    <w:rsid w:val="00BB1A39"/>
    <w:rsid w:val="00BB78F9"/>
    <w:rsid w:val="00BC3BC2"/>
    <w:rsid w:val="00BD1371"/>
    <w:rsid w:val="00BD7709"/>
    <w:rsid w:val="00BE0876"/>
    <w:rsid w:val="00BE6A72"/>
    <w:rsid w:val="00BE7A23"/>
    <w:rsid w:val="00BF33ED"/>
    <w:rsid w:val="00BF722B"/>
    <w:rsid w:val="00C004C2"/>
    <w:rsid w:val="00C00B53"/>
    <w:rsid w:val="00C0689C"/>
    <w:rsid w:val="00C2444B"/>
    <w:rsid w:val="00C318E3"/>
    <w:rsid w:val="00C376A7"/>
    <w:rsid w:val="00C419C7"/>
    <w:rsid w:val="00C430E4"/>
    <w:rsid w:val="00C4445D"/>
    <w:rsid w:val="00C47A7C"/>
    <w:rsid w:val="00C60815"/>
    <w:rsid w:val="00C65689"/>
    <w:rsid w:val="00C95DF0"/>
    <w:rsid w:val="00C9735A"/>
    <w:rsid w:val="00C9785B"/>
    <w:rsid w:val="00CA0BAA"/>
    <w:rsid w:val="00CA0DD1"/>
    <w:rsid w:val="00CB0D40"/>
    <w:rsid w:val="00CB1F95"/>
    <w:rsid w:val="00CB45CC"/>
    <w:rsid w:val="00CB58B0"/>
    <w:rsid w:val="00CC23C9"/>
    <w:rsid w:val="00CC4394"/>
    <w:rsid w:val="00CE10CB"/>
    <w:rsid w:val="00CE6BDC"/>
    <w:rsid w:val="00D16752"/>
    <w:rsid w:val="00D35062"/>
    <w:rsid w:val="00D53BF3"/>
    <w:rsid w:val="00D55491"/>
    <w:rsid w:val="00D55BEF"/>
    <w:rsid w:val="00D67B97"/>
    <w:rsid w:val="00D848A1"/>
    <w:rsid w:val="00D85D29"/>
    <w:rsid w:val="00DA5A79"/>
    <w:rsid w:val="00DC11AC"/>
    <w:rsid w:val="00DC178B"/>
    <w:rsid w:val="00DC5FCE"/>
    <w:rsid w:val="00DD2CCF"/>
    <w:rsid w:val="00DD7FE4"/>
    <w:rsid w:val="00DE0812"/>
    <w:rsid w:val="00DE2CFA"/>
    <w:rsid w:val="00DE608A"/>
    <w:rsid w:val="00DF362B"/>
    <w:rsid w:val="00DF74FC"/>
    <w:rsid w:val="00E0115A"/>
    <w:rsid w:val="00E24A1E"/>
    <w:rsid w:val="00E32384"/>
    <w:rsid w:val="00E61A8B"/>
    <w:rsid w:val="00E67512"/>
    <w:rsid w:val="00E703A2"/>
    <w:rsid w:val="00E70993"/>
    <w:rsid w:val="00E91A7F"/>
    <w:rsid w:val="00E950A1"/>
    <w:rsid w:val="00E977A7"/>
    <w:rsid w:val="00EA13B3"/>
    <w:rsid w:val="00EA18D0"/>
    <w:rsid w:val="00EC64DA"/>
    <w:rsid w:val="00EC6EAA"/>
    <w:rsid w:val="00EE3F14"/>
    <w:rsid w:val="00EF2458"/>
    <w:rsid w:val="00EF4E9C"/>
    <w:rsid w:val="00EF531B"/>
    <w:rsid w:val="00F0087C"/>
    <w:rsid w:val="00F04004"/>
    <w:rsid w:val="00F12617"/>
    <w:rsid w:val="00F16D0B"/>
    <w:rsid w:val="00F17261"/>
    <w:rsid w:val="00F17A0C"/>
    <w:rsid w:val="00F25653"/>
    <w:rsid w:val="00F40B23"/>
    <w:rsid w:val="00F40FC0"/>
    <w:rsid w:val="00F47401"/>
    <w:rsid w:val="00F536F0"/>
    <w:rsid w:val="00F57FEE"/>
    <w:rsid w:val="00F63A4A"/>
    <w:rsid w:val="00F6558B"/>
    <w:rsid w:val="00F71195"/>
    <w:rsid w:val="00F71585"/>
    <w:rsid w:val="00F71C99"/>
    <w:rsid w:val="00F73680"/>
    <w:rsid w:val="00F86190"/>
    <w:rsid w:val="00F87377"/>
    <w:rsid w:val="00F90F70"/>
    <w:rsid w:val="00FA455F"/>
    <w:rsid w:val="00FA6175"/>
    <w:rsid w:val="00FB2DE9"/>
    <w:rsid w:val="00FB5FE2"/>
    <w:rsid w:val="00FC1063"/>
    <w:rsid w:val="00FC2147"/>
    <w:rsid w:val="00FC6AA0"/>
    <w:rsid w:val="00FD3518"/>
    <w:rsid w:val="00FD7D63"/>
    <w:rsid w:val="00FE162E"/>
    <w:rsid w:val="00FE359D"/>
    <w:rsid w:val="00FF22F6"/>
    <w:rsid w:val="00FF72F8"/>
    <w:rsid w:val="00FF7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E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AA"/>
    <w:pPr>
      <w:spacing w:after="0" w:line="240" w:lineRule="auto"/>
    </w:pPr>
    <w:rPr>
      <w:rFonts w:ascii="Poppins" w:hAnsi="Poppins"/>
    </w:rPr>
  </w:style>
  <w:style w:type="paragraph" w:styleId="Heading1">
    <w:name w:val="heading 1"/>
    <w:basedOn w:val="Normal"/>
    <w:next w:val="Normal"/>
    <w:link w:val="Heading1Char"/>
    <w:qFormat/>
    <w:rsid w:val="006B0A32"/>
    <w:pPr>
      <w:outlineLvl w:val="0"/>
    </w:pPr>
    <w:rPr>
      <w:rFonts w:ascii="Poppins ExtraBold" w:hAnsi="Poppins ExtraBold" w:cs="Poppins ExtraBold"/>
      <w:sz w:val="52"/>
      <w:szCs w:val="52"/>
    </w:rPr>
  </w:style>
  <w:style w:type="paragraph" w:styleId="Heading2">
    <w:name w:val="heading 2"/>
    <w:basedOn w:val="Normal"/>
    <w:next w:val="Normal"/>
    <w:link w:val="Heading2Char"/>
    <w:qFormat/>
    <w:rsid w:val="00F71C99"/>
    <w:pPr>
      <w:numPr>
        <w:numId w:val="2"/>
      </w:numPr>
      <w:outlineLvl w:val="1"/>
    </w:pPr>
    <w:rPr>
      <w:rFonts w:eastAsia="Times New Roman" w:cs="Poppins"/>
      <w:b/>
      <w:bCs/>
      <w:sz w:val="36"/>
      <w:szCs w:val="36"/>
    </w:rPr>
  </w:style>
  <w:style w:type="paragraph" w:styleId="Heading4">
    <w:name w:val="heading 4"/>
    <w:basedOn w:val="Normal"/>
    <w:next w:val="Normal"/>
    <w:link w:val="Heading4Char"/>
    <w:qFormat/>
    <w:rsid w:val="008E08C1"/>
    <w:pPr>
      <w:numPr>
        <w:ilvl w:val="1"/>
        <w:numId w:val="2"/>
      </w:numPr>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A32"/>
    <w:rPr>
      <w:rFonts w:ascii="Poppins ExtraBold" w:hAnsi="Poppins ExtraBold" w:cs="Poppins ExtraBold"/>
      <w:sz w:val="52"/>
      <w:szCs w:val="52"/>
    </w:rPr>
  </w:style>
  <w:style w:type="character" w:customStyle="1" w:styleId="Heading2Char">
    <w:name w:val="Heading 2 Char"/>
    <w:basedOn w:val="DefaultParagraphFont"/>
    <w:link w:val="Heading2"/>
    <w:rsid w:val="00F71C99"/>
    <w:rPr>
      <w:rFonts w:ascii="Poppins" w:eastAsia="Times New Roman" w:hAnsi="Poppins" w:cs="Poppins"/>
      <w:b/>
      <w:bCs/>
      <w:sz w:val="36"/>
      <w:szCs w:val="36"/>
    </w:rPr>
  </w:style>
  <w:style w:type="character" w:customStyle="1" w:styleId="Heading4Char">
    <w:name w:val="Heading 4 Char"/>
    <w:basedOn w:val="DefaultParagraphFont"/>
    <w:link w:val="Heading4"/>
    <w:rsid w:val="008E08C1"/>
    <w:rPr>
      <w:rFonts w:ascii="Arial" w:eastAsia="Times New Roman" w:hAnsi="Arial" w:cs="Arial"/>
      <w:b/>
      <w:bCs/>
      <w:sz w:val="28"/>
      <w:szCs w:val="28"/>
    </w:rPr>
  </w:style>
  <w:style w:type="paragraph" w:styleId="Footer">
    <w:name w:val="footer"/>
    <w:basedOn w:val="Normal"/>
    <w:link w:val="FooterChar"/>
    <w:uiPriority w:val="99"/>
    <w:rsid w:val="008E08C1"/>
    <w:pPr>
      <w:tabs>
        <w:tab w:val="center" w:pos="4153"/>
        <w:tab w:val="right" w:pos="8306"/>
      </w:tabs>
    </w:pPr>
    <w:rPr>
      <w:rFonts w:eastAsia="Times New Roman" w:cs="Times New Roman"/>
      <w:szCs w:val="20"/>
    </w:rPr>
  </w:style>
  <w:style w:type="character" w:customStyle="1" w:styleId="FooterChar">
    <w:name w:val="Footer Char"/>
    <w:basedOn w:val="DefaultParagraphFont"/>
    <w:link w:val="Footer"/>
    <w:uiPriority w:val="99"/>
    <w:rsid w:val="008E08C1"/>
    <w:rPr>
      <w:rFonts w:ascii="Arial" w:eastAsia="Times New Roman" w:hAnsi="Arial" w:cs="Times New Roman"/>
      <w:szCs w:val="20"/>
    </w:rPr>
  </w:style>
  <w:style w:type="character" w:styleId="PageNumber">
    <w:name w:val="page number"/>
    <w:basedOn w:val="DefaultParagraphFont"/>
    <w:rsid w:val="008E08C1"/>
  </w:style>
  <w:style w:type="character" w:styleId="Hyperlink">
    <w:name w:val="Hyperlink"/>
    <w:rsid w:val="008E08C1"/>
    <w:rPr>
      <w:color w:val="0000FF"/>
      <w:u w:val="single"/>
    </w:rPr>
  </w:style>
  <w:style w:type="paragraph" w:styleId="Header">
    <w:name w:val="header"/>
    <w:basedOn w:val="Normal"/>
    <w:link w:val="HeaderChar"/>
    <w:rsid w:val="008E08C1"/>
    <w:pPr>
      <w:tabs>
        <w:tab w:val="center" w:pos="4513"/>
        <w:tab w:val="right" w:pos="9026"/>
      </w:tabs>
    </w:pPr>
    <w:rPr>
      <w:rFonts w:eastAsia="Times New Roman" w:cs="Times New Roman"/>
      <w:szCs w:val="20"/>
      <w:lang w:val="x-none"/>
    </w:rPr>
  </w:style>
  <w:style w:type="character" w:customStyle="1" w:styleId="HeaderChar">
    <w:name w:val="Header Char"/>
    <w:basedOn w:val="DefaultParagraphFont"/>
    <w:link w:val="Header"/>
    <w:rsid w:val="008E08C1"/>
    <w:rPr>
      <w:rFonts w:ascii="Arial" w:eastAsia="Times New Roman" w:hAnsi="Arial" w:cs="Times New Roman"/>
      <w:szCs w:val="20"/>
      <w:lang w:val="x-none"/>
    </w:rPr>
  </w:style>
  <w:style w:type="character" w:styleId="UnresolvedMention">
    <w:name w:val="Unresolved Mention"/>
    <w:basedOn w:val="DefaultParagraphFont"/>
    <w:uiPriority w:val="99"/>
    <w:semiHidden/>
    <w:unhideWhenUsed/>
    <w:rsid w:val="005839A7"/>
    <w:rPr>
      <w:color w:val="605E5C"/>
      <w:shd w:val="clear" w:color="auto" w:fill="E1DFDD"/>
    </w:rPr>
  </w:style>
  <w:style w:type="table" w:styleId="TableGrid">
    <w:name w:val="Table Grid"/>
    <w:basedOn w:val="TableNormal"/>
    <w:uiPriority w:val="59"/>
    <w:rsid w:val="00F1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D36"/>
    <w:pPr>
      <w:ind w:left="720"/>
      <w:contextualSpacing/>
    </w:pPr>
  </w:style>
  <w:style w:type="character" w:styleId="CommentReference">
    <w:name w:val="annotation reference"/>
    <w:basedOn w:val="DefaultParagraphFont"/>
    <w:uiPriority w:val="99"/>
    <w:semiHidden/>
    <w:unhideWhenUsed/>
    <w:rsid w:val="00E32384"/>
    <w:rPr>
      <w:sz w:val="16"/>
      <w:szCs w:val="16"/>
    </w:rPr>
  </w:style>
  <w:style w:type="paragraph" w:styleId="CommentText">
    <w:name w:val="annotation text"/>
    <w:basedOn w:val="Normal"/>
    <w:link w:val="CommentTextChar"/>
    <w:uiPriority w:val="99"/>
    <w:unhideWhenUsed/>
    <w:rsid w:val="00E32384"/>
    <w:rPr>
      <w:sz w:val="20"/>
      <w:szCs w:val="20"/>
    </w:rPr>
  </w:style>
  <w:style w:type="character" w:customStyle="1" w:styleId="CommentTextChar">
    <w:name w:val="Comment Text Char"/>
    <w:basedOn w:val="DefaultParagraphFont"/>
    <w:link w:val="CommentText"/>
    <w:uiPriority w:val="99"/>
    <w:rsid w:val="00E32384"/>
    <w:rPr>
      <w:rFonts w:ascii="Poppins" w:hAnsi="Poppi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bihr.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y@bihr.org.uk"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cancy@bihr.org.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bihr.org.uk" TargetMode="External"/><Relationship Id="rId1" Type="http://schemas.openxmlformats.org/officeDocument/2006/relationships/hyperlink" Target="https://www.bih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C846127E0CC408B4226115CA92655" ma:contentTypeVersion="17" ma:contentTypeDescription="Create a new document." ma:contentTypeScope="" ma:versionID="99d62c4b1f206465b63ea22da72d855e">
  <xsd:schema xmlns:xsd="http://www.w3.org/2001/XMLSchema" xmlns:xs="http://www.w3.org/2001/XMLSchema" xmlns:p="http://schemas.microsoft.com/office/2006/metadata/properties" xmlns:ns2="10b4eab6-4a94-4877-bf52-35b1feb10d6e" xmlns:ns3="32d99313-6895-49ca-a8f1-3fc75e4d961f" targetNamespace="http://schemas.microsoft.com/office/2006/metadata/properties" ma:root="true" ma:fieldsID="4f1ec0deb5be0db93e6db25cd789edad" ns2:_="" ns3:_="">
    <xsd:import namespace="10b4eab6-4a94-4877-bf52-35b1feb10d6e"/>
    <xsd:import namespace="32d99313-6895-49ca-a8f1-3fc75e4d96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eab6-4a94-4877-bf52-35b1feb10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821826-95b8-4a9c-9e67-08462041e6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99313-6895-49ca-a8f1-3fc75e4d96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84a62d-4d45-4aea-a979-11fdbe5318ab}" ma:internalName="TaxCatchAll" ma:showField="CatchAllData" ma:web="32d99313-6895-49ca-a8f1-3fc75e4d96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0b4eab6-4a94-4877-bf52-35b1feb10d6e" xsi:nil="true"/>
    <lcf76f155ced4ddcb4097134ff3c332f xmlns="10b4eab6-4a94-4877-bf52-35b1feb10d6e">
      <Terms xmlns="http://schemas.microsoft.com/office/infopath/2007/PartnerControls"/>
    </lcf76f155ced4ddcb4097134ff3c332f>
    <TaxCatchAll xmlns="32d99313-6895-49ca-a8f1-3fc75e4d961f" xsi:nil="true"/>
  </documentManagement>
</p:properties>
</file>

<file path=customXml/itemProps1.xml><?xml version="1.0" encoding="utf-8"?>
<ds:datastoreItem xmlns:ds="http://schemas.openxmlformats.org/officeDocument/2006/customXml" ds:itemID="{97493114-4A0D-4221-91AD-13EA84E832E0}"/>
</file>

<file path=customXml/itemProps2.xml><?xml version="1.0" encoding="utf-8"?>
<ds:datastoreItem xmlns:ds="http://schemas.openxmlformats.org/officeDocument/2006/customXml" ds:itemID="{7572498F-CBE9-4B5E-A10E-244DD37E3CF3}"/>
</file>

<file path=customXml/itemProps3.xml><?xml version="1.0" encoding="utf-8"?>
<ds:datastoreItem xmlns:ds="http://schemas.openxmlformats.org/officeDocument/2006/customXml" ds:itemID="{55E6B451-0237-4E8A-97ED-C14E4B42E385}"/>
</file>

<file path=docProps/app.xml><?xml version="1.0" encoding="utf-8"?>
<Properties xmlns="http://schemas.openxmlformats.org/officeDocument/2006/extended-properties" xmlns:vt="http://schemas.openxmlformats.org/officeDocument/2006/docPropsVTypes">
  <Template>Normal</Template>
  <TotalTime>0</TotalTime>
  <Pages>13</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Links>
    <vt:vector size="30" baseType="variant">
      <vt:variant>
        <vt:i4>7536655</vt:i4>
      </vt:variant>
      <vt:variant>
        <vt:i4>6</vt:i4>
      </vt:variant>
      <vt:variant>
        <vt:i4>0</vt:i4>
      </vt:variant>
      <vt:variant>
        <vt:i4>5</vt:i4>
      </vt:variant>
      <vt:variant>
        <vt:lpwstr>mailto:vacancy@bihr.org.uk</vt:lpwstr>
      </vt:variant>
      <vt:variant>
        <vt:lpwstr/>
      </vt:variant>
      <vt:variant>
        <vt:i4>7536655</vt:i4>
      </vt:variant>
      <vt:variant>
        <vt:i4>3</vt:i4>
      </vt:variant>
      <vt:variant>
        <vt:i4>0</vt:i4>
      </vt:variant>
      <vt:variant>
        <vt:i4>5</vt:i4>
      </vt:variant>
      <vt:variant>
        <vt:lpwstr>mailto:vacancy@bihr.org.uk</vt:lpwstr>
      </vt:variant>
      <vt:variant>
        <vt:lpwstr/>
      </vt:variant>
      <vt:variant>
        <vt:i4>7536655</vt:i4>
      </vt:variant>
      <vt:variant>
        <vt:i4>0</vt:i4>
      </vt:variant>
      <vt:variant>
        <vt:i4>0</vt:i4>
      </vt:variant>
      <vt:variant>
        <vt:i4>5</vt:i4>
      </vt:variant>
      <vt:variant>
        <vt:lpwstr>mailto:vacancy@bihr.org.uk</vt:lpwstr>
      </vt:variant>
      <vt:variant>
        <vt:lpwstr/>
      </vt:variant>
      <vt:variant>
        <vt:i4>4915251</vt:i4>
      </vt:variant>
      <vt:variant>
        <vt:i4>12</vt:i4>
      </vt:variant>
      <vt:variant>
        <vt:i4>0</vt:i4>
      </vt:variant>
      <vt:variant>
        <vt:i4>5</vt:i4>
      </vt:variant>
      <vt:variant>
        <vt:lpwstr>mailto:info@bihr.org.uk</vt:lpwstr>
      </vt:variant>
      <vt:variant>
        <vt:lpwstr/>
      </vt:variant>
      <vt:variant>
        <vt:i4>65619</vt:i4>
      </vt:variant>
      <vt:variant>
        <vt:i4>9</vt:i4>
      </vt:variant>
      <vt:variant>
        <vt:i4>0</vt:i4>
      </vt:variant>
      <vt:variant>
        <vt:i4>5</vt:i4>
      </vt:variant>
      <vt:variant>
        <vt:lpwstr>https://www.bihr.org.uk/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2026-01-30T08:44:00Z</dcterms:created>
  <dcterms:modified xsi:type="dcterms:W3CDTF">2026-01-30T08:44:00Z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23700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0x01010070FC846127E0CC408B4226115CA92655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